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1B114625" w:rsidR="001C1CE9" w:rsidRPr="0078605B" w:rsidRDefault="003A5CB6" w:rsidP="00F24EF9"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2B74A088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noProof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A55305" w14:textId="77777777" w:rsidR="00D21023" w:rsidRDefault="00D21023" w:rsidP="00D210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35E54EE" w14:textId="322D21B9" w:rsidR="00782F30" w:rsidRPr="00E87CD9" w:rsidRDefault="005A1AD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36"/>
          <w:szCs w:val="36"/>
        </w:rPr>
      </w:pPr>
      <w:r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ได้รับทุนภายใต้โปรแกรมร่วมวิจัยนานาชาติ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 xml:space="preserve"> ...........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(</w:t>
      </w:r>
      <w:r w:rsidR="00782F30" w:rsidRPr="00E87CD9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ระบุชื่อโปรแกรม</w:t>
      </w:r>
      <w:r w:rsidR="00782F30" w:rsidRPr="00E87CD9">
        <w:rPr>
          <w:rFonts w:ascii="TH SarabunPSK" w:hAnsi="TH SarabunPSK" w:cs="TH SarabunPSK"/>
          <w:b/>
          <w:bCs/>
          <w:color w:val="0000CC"/>
          <w:sz w:val="36"/>
          <w:szCs w:val="36"/>
        </w:rPr>
        <w:t>)………………………………..</w:t>
      </w:r>
    </w:p>
    <w:p w14:paraId="1364A06E" w14:textId="77777777" w:rsidR="00FB7F0C" w:rsidRPr="00FB7F0C" w:rsidRDefault="00FB7F0C" w:rsidP="00782F3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14:paraId="4D20D537" w14:textId="415E46EC" w:rsidR="00086B97" w:rsidRPr="00086B97" w:rsidRDefault="00E32246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48(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23) พัฒนาเครือข่ายความร่วมมือนานาชาติ 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Global Partnership)</w:t>
      </w:r>
    </w:p>
    <w:p w14:paraId="69DC8979" w14:textId="38C58801" w:rsidR="0053783D" w:rsidRPr="00896060" w:rsidRDefault="00E32246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23(</w:t>
      </w:r>
      <w:r w:rsidRPr="00E32246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E32246">
        <w:rPr>
          <w:rFonts w:ascii="TH SarabunPSK" w:hAnsi="TH SarabunPSK" w:cs="TH SarabunPSK"/>
          <w:b/>
          <w:bCs/>
          <w:sz w:val="36"/>
          <w:szCs w:val="36"/>
          <w:cs/>
        </w:rPr>
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  <w:r w:rsidR="00322B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BAA093B" w14:textId="7E6DF1D7" w:rsidR="008969C6" w:rsidRPr="0053783D" w:rsidRDefault="006A2DC7" w:rsidP="001040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666CA053" w:rsidR="005123D6" w:rsidRPr="002501AB" w:rsidRDefault="009576CD" w:rsidP="002501AB">
            <w:pPr>
              <w:ind w:left="735" w:hanging="701"/>
              <w:rPr>
                <w:rFonts w:ascii="TH SarabunPSK" w:hAnsi="TH SarabunPSK" w:cs="TH SarabunPSK"/>
                <w:sz w:val="28"/>
              </w:rPr>
            </w:pPr>
            <w:r w:rsidRPr="002501AB">
              <w:rPr>
                <w:rFonts w:ascii="TH SarabunPSK" w:hAnsi="TH SarabunPSK" w:cs="TH SarabunPSK"/>
                <w:sz w:val="28"/>
                <w:cs/>
              </w:rPr>
              <w:lastRenderedPageBreak/>
              <w:br w:type="page"/>
            </w:r>
            <w:r w:rsidR="005123D6" w:rsidRPr="00250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  <w:r w:rsidR="005123D6" w:rsidRPr="00250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P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23(</w:t>
            </w:r>
            <w:r w:rsidR="00E32246" w:rsidRPr="00E32246">
              <w:rPr>
                <w:rFonts w:ascii="TH SarabunPSK" w:hAnsi="TH SarabunPSK" w:cs="TH SarabunPSK"/>
                <w:sz w:val="28"/>
              </w:rPr>
              <w:t>S</w:t>
            </w:r>
            <w:r w:rsidR="00E32246" w:rsidRPr="00E32246">
              <w:rPr>
                <w:rFonts w:ascii="TH SarabunPSK" w:hAnsi="TH SarabunPSK" w:cs="TH SarabunPSK"/>
                <w:sz w:val="28"/>
                <w:cs/>
              </w:rPr>
              <w:t>4) 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3A20D2B" w14:textId="77777777" w:rsidR="00D21023" w:rsidRPr="00E16AC1" w:rsidRDefault="00D21023" w:rsidP="00D210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44CDDC9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6AE10AED" w14:textId="77777777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4340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  <w:p w14:paraId="3ADEC920" w14:textId="6B409FEE" w:rsidR="002501AB" w:rsidRPr="00434021" w:rsidRDefault="002501AB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สรุปการดำเนินงานร่วมกันกับหน่วยงานภายใต้โครงการทั้งในประเทศและต่างประเทศ</w:t>
            </w:r>
          </w:p>
        </w:tc>
        <w:tc>
          <w:tcPr>
            <w:tcW w:w="963" w:type="dxa"/>
          </w:tcPr>
          <w:p w14:paraId="39C7C9AE" w14:textId="77777777" w:rsidR="008F626E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0FD6A200" w14:textId="4090F0B4" w:rsidR="00D21023" w:rsidRDefault="00D21023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43402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43402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7757A35" w14:textId="77777777" w:rsidR="00D21023" w:rsidRPr="006C33EB" w:rsidRDefault="00D21023" w:rsidP="00D21023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</w:t>
      </w:r>
      <w:r w:rsidR="00B116F0" w:rsidRPr="00E16448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1 – 2 หน้ากระดาษ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6449DE15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</w:t>
      </w:r>
      <w:r w:rsidR="00C4029B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างกรอบแนวคิดการวิจัย โดยจะต</w:t>
      </w:r>
      <w:r w:rsidR="003871D5">
        <w:rPr>
          <w:rFonts w:ascii="TH SarabunPSK" w:hAnsi="TH SarabunPSK" w:cs="TH SarabunPSK" w:hint="cs"/>
          <w:i/>
          <w:iCs/>
          <w:sz w:val="24"/>
          <w:szCs w:val="24"/>
          <w:cs/>
        </w:rPr>
        <w:t>้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00D9C40B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A6B4A8" w14:textId="677B029C" w:rsidR="00A5227A" w:rsidRDefault="00A5227A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แสดงข้อมูลเปรียบเทียบ</w:t>
      </w:r>
      <w:r w:rsidR="00F34364">
        <w:rPr>
          <w:rFonts w:ascii="TH SarabunPSK" w:hAnsi="TH SarabunPSK" w:cs="TH SarabunPSK" w:hint="cs"/>
          <w:i/>
          <w:iCs/>
          <w:sz w:val="24"/>
          <w:szCs w:val="24"/>
          <w:cs/>
        </w:rPr>
        <w:t>ใน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</w:t>
      </w:r>
      <w:r w:rsidR="0076683B"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ตั้งแต่เริ่มต้นโครงการถึงช่วงที่รายงาน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กรุณากรอกข้อมูล</w:t>
      </w:r>
      <w:r w:rsidR="00260B2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C3499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“</w:t>
      </w:r>
      <w:r w:rsidR="00085589" w:rsidRPr="0008558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สรุปผลการดำเนินงานโครงการ เปรียบเทียบกับแผนการดำเนินงานที่เสนอ</w:t>
      </w:r>
      <w:r w:rsidR="00C34992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 w:rsidR="009B64C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และดู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ตัวอย่าง</w:t>
      </w:r>
      <w:r w:rsidR="002E3AA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ได้</w:t>
      </w:r>
      <w:r w:rsidR="009B64C1" w:rsidRPr="009B64C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ในไฟล์ดังกล่าว</w:t>
      </w:r>
      <w:r w:rsidR="009B64C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966944" w:rsidRPr="00D00978" w14:paraId="1C24AB31" w14:textId="77777777" w:rsidTr="001022CB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3EE63D" w14:textId="77777777" w:rsidR="00966944" w:rsidRPr="00D00978" w:rsidRDefault="00966944" w:rsidP="00D009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F87C89" w14:textId="77777777" w:rsidR="009D549C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–</w:t>
            </w:r>
            <w:r w:rsidR="009D549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ผล </w:t>
            </w:r>
          </w:p>
          <w:p w14:paraId="4A13688F" w14:textId="1E9512A1" w:rsidR="00966944" w:rsidRPr="00D00978" w:rsidRDefault="00966944" w:rsidP="009D549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9F0AD7" w14:textId="59915578" w:rsidR="00966944" w:rsidRPr="00D00978" w:rsidRDefault="00EC5A4B" w:rsidP="00EC5A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6FD298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9EEC7B1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86FAD2A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52F242" w14:textId="77777777" w:rsidR="00966944" w:rsidRPr="00D00978" w:rsidRDefault="00966944" w:rsidP="009D54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966944" w:rsidRPr="00D00978" w14:paraId="54A58539" w14:textId="77777777" w:rsidTr="005D0BE1">
        <w:trPr>
          <w:gridAfter w:val="2"/>
          <w:wAfter w:w="15" w:type="dxa"/>
          <w:trHeight w:val="23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8C7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D13A0E" w14:textId="755B2990" w:rsidR="00966944" w:rsidRPr="00D00978" w:rsidRDefault="00EC5A4B" w:rsidP="00E164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7ACE3C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AC42EE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1909049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1FC02A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BFFB5F7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BF475A8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C529F53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B6FF35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F6955BF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70B2A6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2674740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25502C" w14:textId="77777777" w:rsidR="00966944" w:rsidRPr="00D00978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6D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0A2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663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55E" w14:textId="77777777" w:rsidR="00966944" w:rsidRPr="00D00978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A5038A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CF4BF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4723BB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D6888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5163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35BF2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982E8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E26183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67C7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0DEF1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3E653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56267F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E0874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560E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22570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161078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626A75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292F3BB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1412A4F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0850F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9A481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3CC89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8D6EE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7D1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0E7BB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51419E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F324D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7C36E1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F62B4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A53F0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702F7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8D8962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046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B796E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C97FA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D6953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A4C341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D5B9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E003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0290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46AB7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06F6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3690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5FE3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A752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274A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6EE3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52A3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BD3B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9803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DBCC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3996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ED9D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50B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046E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772F8DD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A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C7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4877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2240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856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3D3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43A3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F178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0EBD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84E7E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C278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ABF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D802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DD8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BD447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F8A5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C9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739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3FBA2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6251B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E5D23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BD6D4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52D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6F49C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6E5E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3088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F24E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3AEEC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ADC2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090D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F5F1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4EB7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E33A2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B3B3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B2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9C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96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FACA2A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47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9B91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0DB5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05C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694B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08B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3BA71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84F84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602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165D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FE4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FA2F3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F166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F93E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E5E6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B99E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2E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293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B1A1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817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E477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D48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1BF7B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FB9B6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846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928F7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968A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E3C87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2D99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749F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08B7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6E20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0E697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599E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25AC8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38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7E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F823F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ED53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65CA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262E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C467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C481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98D0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8E4D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3DB8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CE6A5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D157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076A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94F7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F5EB3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4EA3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E0A11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91631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8B4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EA6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D84912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7FEA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D40997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24D4E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14C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A8EE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FD3C0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8835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976C8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24CA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41B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FA006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504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3B086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BE77D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0848D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E98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E0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A04E7F4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239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31369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AB24D4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4B54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5FCE8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26163E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422D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ED54AE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7A823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6B1C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3A95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28B8EA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EEC10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349B8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A408C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95327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2AC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212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1DB54B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434F1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63ECC5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250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05D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2A12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E1E34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7DD84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822B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6E01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4E35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608D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5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EE82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0AD9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784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8725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98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37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9BAA6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A74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1639F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BB5C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D5A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73C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BE2A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7921F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18F4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A189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6F0BA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203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23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F094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788C8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B2E6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4AAB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4C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AFC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D12A77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8939A8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19D09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0895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11180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7820A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2D4A7D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338C2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396BD9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8F438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C31F0F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2F73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14F07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FCE77B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ED3408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95E885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AA0D4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711D2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9774A46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6D3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0FC3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DC7B7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1D4EA9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37EDA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A521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F83D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56A7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A77B69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A531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64EED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2BB7A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322E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23703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9584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088F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37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1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4B08649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40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E930A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FD3C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F3E66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DBD6C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CC47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E18D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0C467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F8A5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EFA1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207B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1C0D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516B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A7C0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8C981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B47E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D4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519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1D17C6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831C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6969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C14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9B81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0B5E54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D2A5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3E6D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1EBFB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175A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FCBA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9910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B19583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B0C6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F7A9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1B60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245B63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B0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D8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C9FAA2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36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4FDFF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5044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6D25B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DFB1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A647A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1757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909C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CB281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D32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1CEA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6345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7BFB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6BB9E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C7EE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1FCE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D4D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2E0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5DAC42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50157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4CB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177E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6934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13CA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4D0A3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8E894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35F8D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98D8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0A36E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C605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FDFC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77A35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C1F1E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6A3F0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C01B3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152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8A12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54EC77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29D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E517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BDF5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7FD1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874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DFE3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B6A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C6F8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4A7A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52AD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E62E3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87CF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403F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CAC5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0F16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A637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709C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61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26211E7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4787D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532E18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02C8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C4ED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ADE4B6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FF948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F288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A6918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CE7D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0F131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E5C6E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1210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FD8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2C5CC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F00AD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1DDD8E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62F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B05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AA8C2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C2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F4F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810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BF2C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226A2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4F2A9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20D2B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3FD5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E3CE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718E4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6BD2E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866F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72F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977E9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DFA52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CF4AE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ED7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B94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44E82B4E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D0D76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0E3FB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545BD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8A36E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68A6A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DCDA4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3D706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10E7B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A9C9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A8B5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A45CA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27E31A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42F0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0A0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8C541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F82FF0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6F0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73C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ECF603A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33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000C3D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8651DA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A2FD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928EB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1DFE2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4F672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D8747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9DD04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F0F62E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C51231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7FBCCD0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9134A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441E2E8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54EBA7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6F892EA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0DF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32A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305923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14AB5B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0CCFD9B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1CE0D1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7E4EF2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24B7FB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3FA29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14E882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CC90FB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486C9C0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09AA6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8A5DD0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E1C6AE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633EA7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75A78D7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hideMark/>
          </w:tcPr>
          <w:p w14:paraId="37EC44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hideMark/>
          </w:tcPr>
          <w:p w14:paraId="7E1A92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C6D45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71B07C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13E73D8E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7C721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D63873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3E4750F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50FA5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E80BA6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B7BF6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DB075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759667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6186E0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42AF1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2343819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6FD0145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CAA13B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43C25A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120FE0A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hideMark/>
          </w:tcPr>
          <w:p w14:paraId="0629E02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88F33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65FAB63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3129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0D62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2810B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BA9AE4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90EA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D92A65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03988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FEDC0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4C4E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06DD4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0907AA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BE078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3281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690C1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63F3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8AF30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A2B1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2BE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0890F7A0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F86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41750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32AA6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C0728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F5C2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311B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E6B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AC58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AFE2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B616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8B4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507E5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BAB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CA95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EA711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012F1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2D8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089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7ED0630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78712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995ED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DD9875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94DC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9A72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42218F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2400D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F40F4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EDB58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A54F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A35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660DC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610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11C5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88F3B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D74FF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45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C44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71D13E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334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3D1C4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73E3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F17FA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BBA2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58F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F6D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94FB9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586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7A86B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F87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BA0D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355DF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62F0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AF41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4F7B4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746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8BB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128CF08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92104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8827C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69B9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ED32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C24E0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E37D92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93789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8588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8D096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53B7C5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61EA2F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5F043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831C9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0E5E6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74834A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192DC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2B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95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1BFE499C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C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328CE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547D7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5DB3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B12A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AFFC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6A130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68D4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B5AD9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D1B21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A826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58DBD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F7A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CA45F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A76E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E0973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141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A0A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B83E7F5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AA89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2023D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0B0F3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2731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1705B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43F4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FC793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C2CB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16560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AEF525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A35A5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72E06C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C78DC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19825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4F2D1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257547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794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982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D2D6BFD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5D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2933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96636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FA5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2860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1CBEB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CC79C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6862D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A5B27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BD6F6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6898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F2D9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43BE0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DD44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9E3ED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DD5EA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3A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D54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203F175B" w14:textId="77777777" w:rsidTr="008207C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0294C4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966944" w:rsidRPr="009D549C" w14:paraId="76D8D333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6FCE8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F532B6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4B4A26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C7F6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23F007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601C1C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C74C26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651F0D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09087E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BA53B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29EF5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D0ADD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AA9A2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CE7A93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E53C3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765C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648D9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5A43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966944" w:rsidRPr="009D549C" w14:paraId="5F42B59B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3ED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16ACE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4CC7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54352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87662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66588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F30F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E78D7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29E3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0E0DC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32410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6D32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0EB4C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398EE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2B394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08BE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824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9157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24728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3DF6F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D374A26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D248265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CAB60C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5AD08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20EF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CA1886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F9C1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791DFB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2404CE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D39A4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BD183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9BC3F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5B88A5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3A0996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32AD8A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EB7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274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37D45B89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E3C3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30A16E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ADE0E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993B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992C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4467B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4C0C7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85CB3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D14B4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42B8C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B7115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2124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74B512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5369A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08032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6DDBD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A2F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AC00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09484891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C860F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A3C1D5F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F3FB03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57D4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9772DEF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2A25F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7FFE7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F55614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819ACA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C1C017D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71E489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1594A9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98F4F3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9DE819E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81F4A7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378765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FF6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130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6FD8ED5F" w14:textId="77777777" w:rsidTr="008207C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A5AA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243891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9B1803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F4FA96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3E41F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60CD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D7084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64FE14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743C4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384E2C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1BCF8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F5CE00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ECD348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723F9B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FEFDF7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61D2B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4BC2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41CB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66944" w:rsidRPr="009D549C" w14:paraId="5C431E26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017538A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9ECC30D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B03B58C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587DF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E48EB1" w14:textId="77777777" w:rsidR="00966944" w:rsidRPr="009D549C" w:rsidRDefault="00966944" w:rsidP="00EA10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966944" w:rsidRPr="009D549C" w14:paraId="2CBD6739" w14:textId="77777777" w:rsidTr="008207C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88FC5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E024A1" w14:textId="77777777" w:rsidR="00966944" w:rsidRPr="009D549C" w:rsidRDefault="00966944" w:rsidP="00EA10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E9E078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4D55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ABBD" w14:textId="77777777" w:rsidR="00966944" w:rsidRPr="009D549C" w:rsidRDefault="00966944" w:rsidP="00EA10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002293E1" w14:textId="77777777" w:rsidR="007B7DD4" w:rsidRDefault="007B7DD4" w:rsidP="007B7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6.4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ตารางแผนการแลกเปลี่ยนนักวิจัยไทยและนักวิจัยต่างประเทศ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1133"/>
        <w:gridCol w:w="810"/>
        <w:gridCol w:w="1596"/>
        <w:gridCol w:w="1757"/>
        <w:gridCol w:w="4196"/>
      </w:tblGrid>
      <w:tr w:rsidR="007B7DD4" w14:paraId="3A967965" w14:textId="77777777" w:rsidTr="00252EFD">
        <w:tc>
          <w:tcPr>
            <w:tcW w:w="1133" w:type="dxa"/>
          </w:tcPr>
          <w:p w14:paraId="498FE1CD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ปีที่ทำการแลกเปลี่ยน</w:t>
            </w:r>
          </w:p>
        </w:tc>
        <w:tc>
          <w:tcPr>
            <w:tcW w:w="810" w:type="dxa"/>
          </w:tcPr>
          <w:p w14:paraId="2FD63EC1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จำนวนนักวิจัย</w:t>
            </w:r>
          </w:p>
        </w:tc>
        <w:tc>
          <w:tcPr>
            <w:tcW w:w="1596" w:type="dxa"/>
          </w:tcPr>
          <w:p w14:paraId="49324CB4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ช่วงเวลาและระยะเวลาที่เดินทาง (เดือน หรือ วัน)</w:t>
            </w:r>
          </w:p>
        </w:tc>
        <w:tc>
          <w:tcPr>
            <w:tcW w:w="1757" w:type="dxa"/>
          </w:tcPr>
          <w:p w14:paraId="29B56005" w14:textId="77777777" w:rsidR="007B7DD4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ประเทศ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สถานที่ที่ทำการวิจัย</w:t>
            </w:r>
          </w:p>
        </w:tc>
        <w:tc>
          <w:tcPr>
            <w:tcW w:w="4196" w:type="dxa"/>
          </w:tcPr>
          <w:p w14:paraId="2E31765C" w14:textId="77777777" w:rsidR="007B7DD4" w:rsidRPr="00A473CC" w:rsidRDefault="007B7DD4" w:rsidP="00252EF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หัวข้อการวิจัย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รายละเอียดการดำเนินงาน</w:t>
            </w:r>
          </w:p>
        </w:tc>
      </w:tr>
      <w:tr w:rsidR="007B7DD4" w14:paraId="2C1EB176" w14:textId="77777777" w:rsidTr="00252EFD">
        <w:tc>
          <w:tcPr>
            <w:tcW w:w="1133" w:type="dxa"/>
          </w:tcPr>
          <w:p w14:paraId="39BBE697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788A12F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6406349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5D1D75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4E3A42BA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E09597C" w14:textId="77777777" w:rsidTr="00252EFD">
        <w:tc>
          <w:tcPr>
            <w:tcW w:w="1133" w:type="dxa"/>
          </w:tcPr>
          <w:p w14:paraId="308AD8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59942E28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24BB9F62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4CDE26D3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01845DA6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DD4" w14:paraId="48974870" w14:textId="77777777" w:rsidTr="00252EFD">
        <w:tc>
          <w:tcPr>
            <w:tcW w:w="1133" w:type="dxa"/>
          </w:tcPr>
          <w:p w14:paraId="57BABC05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14:paraId="31CBE62E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6" w:type="dxa"/>
          </w:tcPr>
          <w:p w14:paraId="764A4ECB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7" w:type="dxa"/>
          </w:tcPr>
          <w:p w14:paraId="1BBDCB04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96" w:type="dxa"/>
          </w:tcPr>
          <w:p w14:paraId="5B22294D" w14:textId="77777777" w:rsidR="007B7DD4" w:rsidRDefault="007B7DD4" w:rsidP="00252EF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E914882" w14:textId="77777777" w:rsidR="007B7DD4" w:rsidRDefault="007B7DD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13469D6A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788CBDD" w:rsidR="000C2068" w:rsidRPr="00A16550" w:rsidRDefault="000C2068" w:rsidP="000E179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0E1793" w:rsidRPr="000E1793">
        <w:rPr>
          <w:rFonts w:ascii="TH SarabunPSK" w:hAnsi="TH SarabunPSK" w:cs="TH SarabunPSK"/>
          <w:i/>
          <w:iCs/>
          <w:sz w:val="24"/>
          <w:szCs w:val="24"/>
          <w:cs/>
        </w:rPr>
        <w:t>โครงการพัฒนาเครือข่ายความร่วมมือนานาชาติเพื่อการยกระดับความเป็นเลิศของมหาวิทยาลัย/สถาบันวิจัย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425B53B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1434114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2FDC0413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F32CDD1" w14:textId="37E1D056" w:rsidR="00CD4CBD" w:rsidRPr="00CD4CBD" w:rsidRDefault="00CD4CBD" w:rsidP="00CD4CB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CD4CBD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CD4CBD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D4CBD">
        <w:rPr>
          <w:rFonts w:ascii="TH SarabunPSK" w:hAnsi="TH SarabunPSK" w:cs="TH SarabunPSK"/>
          <w:b/>
          <w:bCs/>
          <w:sz w:val="30"/>
          <w:szCs w:val="30"/>
        </w:rPr>
        <w:t xml:space="preserve">.4 </w:t>
      </w:r>
      <w:bookmarkStart w:id="2" w:name="_Hlk97812351"/>
      <w:r w:rsidRPr="00CD4CBD">
        <w:rPr>
          <w:rFonts w:ascii="TH SarabunPSK" w:hAnsi="TH SarabunPSK" w:cs="TH SarabunPSK"/>
          <w:b/>
          <w:bCs/>
          <w:sz w:val="30"/>
          <w:szCs w:val="30"/>
        </w:rPr>
        <w:t xml:space="preserve">Impact Pathway </w:t>
      </w:r>
      <w:r w:rsidRPr="00CD4CBD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Pr="00CD4CBD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</w:p>
    <w:p w14:paraId="5B0EC249" w14:textId="77777777" w:rsidR="00CD4CBD" w:rsidRPr="00CD4CBD" w:rsidRDefault="00CD4CBD" w:rsidP="00CD4CB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CD4CBD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CD4CBD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เส้นทางสู่ผลกระทบของงานวิจัย (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Research to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Impact Pathway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1)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Input 2)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ผลผลิต (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Output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ที่เกิดขึ้นจากโครงการ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 xml:space="preserve">3) 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ผู้ใช้ประโยชน์ (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User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จากผลผลิต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4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) การเปลี่ยนแปลงที่เกิดจากการนำผลผลิตไปใช้ประโยชน์โดยผู้ใช้ (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Outcome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และ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>5)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การเปลี่ยนแปลงที่เกิดจากการนำ </w:t>
      </w:r>
      <w:r w:rsidRPr="00CD4CBD">
        <w:rPr>
          <w:rFonts w:ascii="TH SarabunPSK" w:hAnsi="TH SarabunPSK" w:cs="TH SarabunPSK"/>
          <w:i/>
          <w:iCs/>
          <w:sz w:val="24"/>
          <w:szCs w:val="24"/>
        </w:rPr>
        <w:t xml:space="preserve">Outcome </w:t>
      </w:r>
      <w:r w:rsidRPr="00CD4CBD">
        <w:rPr>
          <w:rFonts w:ascii="TH SarabunPSK" w:hAnsi="TH SarabunPSK" w:cs="TH SarabunPSK" w:hint="cs"/>
          <w:i/>
          <w:iCs/>
          <w:sz w:val="24"/>
          <w:szCs w:val="24"/>
          <w:cs/>
        </w:rPr>
        <w:t>ไปใช้ประโยชน์โดยผู้ใช้)</w:t>
      </w:r>
    </w:p>
    <w:p w14:paraId="604051FE" w14:textId="77777777" w:rsidR="00CD4CBD" w:rsidRPr="00CD4CBD" w:rsidRDefault="00CD4CBD" w:rsidP="00CD4CB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E96778F" w14:textId="77777777" w:rsidR="00CD4CBD" w:rsidRPr="00CD4CBD" w:rsidRDefault="00CD4CBD" w:rsidP="00CD4CBD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CD4CBD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ตัวอย่าง </w:t>
      </w:r>
      <w:r w:rsidRPr="00CD4CBD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Impact Pathway </w:t>
      </w:r>
      <w:r w:rsidRPr="00CD4CBD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ในกรณีโครงการที่ดำเนินการต่อเนื่องมากกว่า </w:t>
      </w:r>
      <w:r w:rsidRPr="00CD4CBD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1 </w:t>
      </w:r>
      <w:r w:rsidRPr="00CD4CBD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ปี</w:t>
      </w:r>
      <w:r w:rsidRPr="00CD4CBD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CD4CBD" w:rsidRPr="00CD4CBD" w14:paraId="596A32AB" w14:textId="77777777" w:rsidTr="00E04935">
        <w:trPr>
          <w:tblHeader/>
        </w:trPr>
        <w:tc>
          <w:tcPr>
            <w:tcW w:w="1803" w:type="dxa"/>
            <w:vMerge w:val="restart"/>
          </w:tcPr>
          <w:p w14:paraId="0D756D36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 xml:space="preserve">Input </w:t>
            </w:r>
          </w:p>
          <w:p w14:paraId="6CEB764C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proofErr w:type="gramStart"/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ปัจจัยป้อนเข้า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</w:tcPr>
          <w:p w14:paraId="20263EF7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Output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64A5F38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(ผลผลิต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br/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</w:tcPr>
          <w:p w14:paraId="1E33F137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Outcomes </w:t>
            </w:r>
          </w:p>
          <w:p w14:paraId="49B986D9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proofErr w:type="gramStart"/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ผลลัพธ์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User)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ทำให้มีการเปลี่ยนแปลง (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Change)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พฤติกรรม การยอมรับด้านความรู้ ทัศนคติ และทักษะ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14:paraId="6D7711B0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Impacts </w:t>
            </w:r>
          </w:p>
          <w:p w14:paraId="0BEE8B7F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proofErr w:type="gramStart"/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ผลกระทบ 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การเปลี่ยนแปลงที่เกิดจากการนำ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Outcomes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 ไปใช้ประโยชน์ในวงกว้าง)</w:t>
            </w:r>
          </w:p>
        </w:tc>
      </w:tr>
      <w:tr w:rsidR="00CD4CBD" w:rsidRPr="00CD4CBD" w14:paraId="186BF298" w14:textId="77777777" w:rsidTr="00E04935">
        <w:trPr>
          <w:tblHeader/>
        </w:trPr>
        <w:tc>
          <w:tcPr>
            <w:tcW w:w="1803" w:type="dxa"/>
            <w:vMerge/>
          </w:tcPr>
          <w:p w14:paraId="5A26B86A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1A7DA2BC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D8D32C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User</w:t>
            </w:r>
          </w:p>
          <w:p w14:paraId="792A26C2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</w:tcPr>
          <w:p w14:paraId="611DD045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Changes </w:t>
            </w:r>
          </w:p>
          <w:p w14:paraId="4FCBC134" w14:textId="77777777" w:rsidR="00CD4CBD" w:rsidRPr="00CD4CBD" w:rsidRDefault="00CD4CBD" w:rsidP="00E0493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</w:rPr>
              <w:t>(</w:t>
            </w:r>
            <w:r w:rsidRPr="00CD4CBD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CD4CBD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56BFD56F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D4CBD" w:rsidRPr="00CD4CBD" w14:paraId="0801D394" w14:textId="77777777" w:rsidTr="00E04935">
        <w:tc>
          <w:tcPr>
            <w:tcW w:w="1803" w:type="dxa"/>
          </w:tcPr>
          <w:p w14:paraId="004680F2" w14:textId="77777777" w:rsidR="00CD4CBD" w:rsidRPr="00CD4CBD" w:rsidRDefault="00CD4CBD" w:rsidP="00CD4CBD">
            <w:pPr>
              <w:pStyle w:val="ListParagraph"/>
              <w:numPr>
                <w:ilvl w:val="0"/>
                <w:numId w:val="19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งบประมาณการวิจัย</w:t>
            </w:r>
          </w:p>
          <w:p w14:paraId="2BCD8195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…. 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5F0F76B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8506DE9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1095334D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46DDD887" w14:textId="77777777" w:rsidR="00CD4CBD" w:rsidRPr="00CD4CBD" w:rsidRDefault="00CD4CBD" w:rsidP="00CD4CBD">
            <w:pPr>
              <w:pStyle w:val="ListParagraph"/>
              <w:numPr>
                <w:ilvl w:val="0"/>
                <w:numId w:val="21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บุคลากร (นักวิจัย)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….(</w:t>
            </w: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จำนวนคน/สังกัด/ประเภทสังกัด เช่น สถาบันอุดมศึกษา สถาบันวิจัยรัฐหรือเอกชน เป็นต้น)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</w:t>
            </w:r>
          </w:p>
          <w:p w14:paraId="47C89ECA" w14:textId="77777777" w:rsidR="00CD4CBD" w:rsidRPr="00CD4CBD" w:rsidRDefault="00CD4CBD" w:rsidP="00CD4CBD">
            <w:pPr>
              <w:pStyle w:val="ListParagraph"/>
              <w:numPr>
                <w:ilvl w:val="0"/>
                <w:numId w:val="21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76808CDD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3CA8E030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35AD6C7A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9275265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490D0DF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52A9CF3B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77FEA91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156983D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21B34A6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78BFB1FF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D1C80D7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7987A606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3F92000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74D8886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47B656E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CEF0441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882FC8A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41F2C8D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3AFCDEB6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11F8BC85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0E64E9F9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ผลกระทบทางเศรษฐกิจ</w:t>
            </w:r>
          </w:p>
          <w:p w14:paraId="5070BD03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101007D7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2097E39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13C369C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ผลกระทบทางสังคม</w:t>
            </w:r>
          </w:p>
          <w:p w14:paraId="0E07D9B7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E37E931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1F9E0FB" w14:textId="77777777" w:rsidR="00CD4CBD" w:rsidRPr="00CD4CBD" w:rsidRDefault="00CD4CBD" w:rsidP="00E04935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A38D168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ผลกระทบทางสิ่งแวดล้อม</w:t>
            </w:r>
          </w:p>
          <w:p w14:paraId="40C63C8D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100DC8CA" w14:textId="77777777" w:rsidR="00CD4CBD" w:rsidRPr="00CD4CBD" w:rsidRDefault="00CD4CBD" w:rsidP="00CD4CBD">
            <w:pPr>
              <w:pStyle w:val="ListParagraph"/>
              <w:numPr>
                <w:ilvl w:val="0"/>
                <w:numId w:val="20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4C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BDC9F82" w14:textId="77777777" w:rsidR="00CD4CBD" w:rsidRPr="00CD4CBD" w:rsidRDefault="00CD4CBD" w:rsidP="00E049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9E02BEC" w14:textId="77777777" w:rsidR="00CD4CBD" w:rsidRPr="00CD4CBD" w:rsidRDefault="00CD4CBD" w:rsidP="00E049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491E9C3F" w14:textId="77777777" w:rsidR="00CD4CBD" w:rsidRDefault="00CD4CBD" w:rsidP="00CD4CB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2E633C79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7B7DD4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6CE9BA2D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ตามวัตถุประสงค์ของการโครงการ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E21C95F" w14:textId="77777777" w:rsidR="00F5060C" w:rsidRDefault="00F5060C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060C" w14:paraId="7D39DC28" w14:textId="77777777" w:rsidTr="00F5060C">
        <w:tc>
          <w:tcPr>
            <w:tcW w:w="4508" w:type="dxa"/>
          </w:tcPr>
          <w:p w14:paraId="7C72B9A4" w14:textId="35C747F3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4508" w:type="dxa"/>
          </w:tcPr>
          <w:p w14:paraId="5848D5AB" w14:textId="211C42E1" w:rsidR="00F5060C" w:rsidRDefault="00F5060C" w:rsidP="00E1644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แนวทางการแก้ไข และข้อเสนอแนะ</w:t>
            </w:r>
          </w:p>
        </w:tc>
      </w:tr>
      <w:tr w:rsidR="00F5060C" w14:paraId="30EB7564" w14:textId="77777777" w:rsidTr="00F5060C">
        <w:tc>
          <w:tcPr>
            <w:tcW w:w="4508" w:type="dxa"/>
          </w:tcPr>
          <w:p w14:paraId="2FBFDEF9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6ED9B46C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4D49CF42" w14:textId="77777777" w:rsidTr="00F5060C">
        <w:tc>
          <w:tcPr>
            <w:tcW w:w="4508" w:type="dxa"/>
          </w:tcPr>
          <w:p w14:paraId="5403555E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EEEE166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060C" w14:paraId="791AF60E" w14:textId="77777777" w:rsidTr="00F5060C">
        <w:tc>
          <w:tcPr>
            <w:tcW w:w="4508" w:type="dxa"/>
          </w:tcPr>
          <w:p w14:paraId="23A10293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72EC94F2" w14:textId="77777777" w:rsidR="00F5060C" w:rsidRDefault="00F5060C" w:rsidP="00BA32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228FA8AC" w14:textId="312BD951" w:rsidR="002501AB" w:rsidRPr="00B51D08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51D08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 w:rsidRPr="00B51D0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63618" w:rsidRPr="00B51D08">
        <w:rPr>
          <w:rFonts w:ascii="TH SarabunPSK" w:hAnsi="TH SarabunPSK" w:cs="TH SarabunPSK"/>
          <w:b/>
          <w:bCs/>
          <w:sz w:val="30"/>
          <w:szCs w:val="30"/>
          <w:cs/>
        </w:rPr>
        <w:t>สรุปการดำเนินงานร่วมกันกับหน่วยงานภายใต้โครงการทั้งในประเทศและต่างประเทศ</w:t>
      </w:r>
    </w:p>
    <w:p w14:paraId="2BBDE78C" w14:textId="54F08F67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5E02850E" w14:textId="783B001E" w:rsidR="00F5060C" w:rsidRPr="00B51D0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B51D08">
        <w:rPr>
          <w:rFonts w:ascii="TH SarabunPSK" w:hAnsi="TH SarabunPSK" w:cs="TH SarabunPSK"/>
          <w:sz w:val="30"/>
          <w:szCs w:val="30"/>
        </w:rPr>
        <w:t>9.1  Diagram</w:t>
      </w:r>
      <w:proofErr w:type="gramEnd"/>
      <w:r w:rsidRPr="00B51D08">
        <w:rPr>
          <w:rFonts w:ascii="TH SarabunPSK" w:hAnsi="TH SarabunPSK" w:cs="TH SarabunPSK"/>
          <w:sz w:val="30"/>
          <w:szCs w:val="30"/>
        </w:rPr>
        <w:t xml:space="preserve"> </w:t>
      </w:r>
      <w:r w:rsidRPr="00B51D08">
        <w:rPr>
          <w:rFonts w:ascii="TH SarabunPSK" w:hAnsi="TH SarabunPSK" w:cs="TH SarabunPSK"/>
          <w:sz w:val="30"/>
          <w:szCs w:val="30"/>
          <w:cs/>
        </w:rPr>
        <w:t xml:space="preserve">แสดงการเชื่อมโยงเครือข่าย </w:t>
      </w:r>
      <w:r w:rsidRPr="00B51D08">
        <w:rPr>
          <w:rFonts w:ascii="TH SarabunPSK" w:hAnsi="TH SarabunPSK" w:cs="TH SarabunPSK"/>
          <w:sz w:val="30"/>
          <w:szCs w:val="30"/>
        </w:rPr>
        <w:t>Global Partnership</w:t>
      </w:r>
    </w:p>
    <w:p w14:paraId="0A8079B6" w14:textId="1E0E4CC4" w:rsidR="00D92E18" w:rsidRPr="00E16448" w:rsidRDefault="00D92E18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51D08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B51D08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สรุปผลการดำเนินงานในรูปแบบ </w:t>
      </w:r>
      <w:r w:rsidRPr="00B51D08">
        <w:rPr>
          <w:rFonts w:ascii="TH SarabunPSK" w:hAnsi="TH SarabunPSK" w:cs="TH SarabunPSK"/>
          <w:i/>
          <w:iCs/>
          <w:sz w:val="24"/>
          <w:szCs w:val="24"/>
        </w:rPr>
        <w:t xml:space="preserve">diagram </w:t>
      </w:r>
      <w:r w:rsidRPr="00B51D08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0A0D5E1F" w14:textId="20C1EA8B" w:rsidR="00F5060C" w:rsidRPr="00D92E18" w:rsidRDefault="00F5060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10DF2D82" w14:textId="787F9057" w:rsidR="00F5060C" w:rsidRPr="00481601" w:rsidRDefault="00F5060C" w:rsidP="00F5060C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481601">
        <w:rPr>
          <w:rFonts w:ascii="TH SarabunPSK" w:hAnsi="TH SarabunPSK" w:cs="TH SarabunPSK"/>
          <w:sz w:val="30"/>
          <w:szCs w:val="30"/>
        </w:rPr>
        <w:t xml:space="preserve">9.2  </w:t>
      </w:r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>สรุปรายละเอียดความก้าวหน้าในการดำเนินงานร่วมกับเครือข่าย</w:t>
      </w:r>
      <w:proofErr w:type="gramEnd"/>
      <w:r w:rsidR="00D92E18" w:rsidRPr="004816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2E18" w:rsidRPr="00481601">
        <w:rPr>
          <w:rFonts w:ascii="TH SarabunPSK" w:hAnsi="TH SarabunPSK" w:cs="TH SarabunPSK"/>
          <w:sz w:val="30"/>
          <w:szCs w:val="30"/>
        </w:rPr>
        <w:t>(Global Partnership)</w:t>
      </w:r>
    </w:p>
    <w:p w14:paraId="50D14CFF" w14:textId="7EC215B9" w:rsidR="00D92E18" w:rsidRPr="00481601" w:rsidRDefault="00D92E18" w:rsidP="005C79E8">
      <w:pPr>
        <w:tabs>
          <w:tab w:val="left" w:pos="426"/>
        </w:tabs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81601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481601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สรุปผลการดำเนินงานความร่วมมือที่เกิดขึ้นของเครือข่ายในรูปแบบตาราง ไม่ว่าจะเป็น การขยายเครือข่ายเพิ่มเติม การพัฒนาบุคลากรแต่ละระดับ การแลกเปลี่ยนความรู้และการเพิ่มทักษะ เป็นต้น  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“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>เครือข่าย</w:t>
      </w:r>
      <w:r w:rsidRPr="00481601">
        <w:rPr>
          <w:rFonts w:ascii="TH SarabunPSK" w:hAnsi="TH SarabunPSK" w:cs="TH SarabunPSK"/>
          <w:i/>
          <w:iCs/>
          <w:sz w:val="24"/>
          <w:szCs w:val="24"/>
        </w:rPr>
        <w:t>”</w:t>
      </w:r>
      <w:r w:rsidRPr="004816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คือหน่วยงานภายในประเทศและต่างประเทศ ที่ร่วมดำเนินการในโครงการ  สามารถเพิ่มเติมหน่วยงานนอกเหนือจากที่เสนอไว้ในข้อเสนอโครงการได้)</w:t>
      </w:r>
    </w:p>
    <w:p w14:paraId="16C71B01" w14:textId="4D4AEA16" w:rsidR="008B5A96" w:rsidRDefault="008B5A96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5C79E8" w:rsidRPr="00481601" w14:paraId="5B71E5C7" w14:textId="77777777" w:rsidTr="005C79E8">
        <w:tc>
          <w:tcPr>
            <w:tcW w:w="2830" w:type="dxa"/>
          </w:tcPr>
          <w:p w14:paraId="7136C898" w14:textId="42D9A851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ตามข้อเสนอโครงการ</w:t>
            </w:r>
          </w:p>
        </w:tc>
        <w:tc>
          <w:tcPr>
            <w:tcW w:w="3261" w:type="dxa"/>
          </w:tcPr>
          <w:p w14:paraId="5DBA58A4" w14:textId="5969B11D" w:rsidR="005C79E8" w:rsidRPr="005C79E8" w:rsidRDefault="00495E36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95E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เครือข่ายและรายละเอียดการดำเนินงาน</w:t>
            </w:r>
            <w:r w:rsidR="005C79E8" w:rsidRPr="00495E3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ที่ได้ดำเนินงาน</w:t>
            </w:r>
            <w:r w:rsidR="005C79E8" w:rsidRPr="00495E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จริง</w:t>
            </w:r>
          </w:p>
        </w:tc>
        <w:tc>
          <w:tcPr>
            <w:tcW w:w="2976" w:type="dxa"/>
          </w:tcPr>
          <w:p w14:paraId="50E77B4C" w14:textId="7F565467" w:rsidR="005C79E8" w:rsidRPr="005C79E8" w:rsidRDefault="005C79E8" w:rsidP="00D45784">
            <w:pPr>
              <w:tabs>
                <w:tab w:val="left" w:pos="426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79E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เครือข่ายเพิ่มเติมที่เกิดขึ้นระหว่างการดำเนินโครงการ และผลการดำเนินงาน</w:t>
            </w:r>
          </w:p>
        </w:tc>
      </w:tr>
      <w:tr w:rsidR="005C79E8" w:rsidRPr="00481601" w14:paraId="6D150CCB" w14:textId="77777777" w:rsidTr="005C79E8">
        <w:tc>
          <w:tcPr>
            <w:tcW w:w="2830" w:type="dxa"/>
          </w:tcPr>
          <w:p w14:paraId="102A49E7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161CFCD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06DBDBE" w14:textId="77777777" w:rsidR="005C79E8" w:rsidRPr="00481601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C79E8" w:rsidRPr="00DE10F9" w14:paraId="04C6CBD7" w14:textId="77777777" w:rsidTr="005C79E8">
        <w:tc>
          <w:tcPr>
            <w:tcW w:w="2830" w:type="dxa"/>
          </w:tcPr>
          <w:p w14:paraId="52CC74A1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08A32CB8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76F7355B" w14:textId="77777777" w:rsidR="005C79E8" w:rsidRPr="00DE10F9" w:rsidRDefault="005C79E8" w:rsidP="005A196E">
            <w:pPr>
              <w:tabs>
                <w:tab w:val="left" w:pos="426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0B5ECF0" w14:textId="77777777" w:rsidR="007606D1" w:rsidRPr="003E43E6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sz w:val="24"/>
          <w:szCs w:val="24"/>
        </w:rPr>
      </w:pPr>
    </w:p>
    <w:p w14:paraId="6B07CC8D" w14:textId="77777777" w:rsidR="007606D1" w:rsidRDefault="007606D1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4E033C49" w14:textId="77777777" w:rsidR="008B5A96" w:rsidRDefault="008B5A96">
      <w:pPr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br w:type="page"/>
      </w:r>
    </w:p>
    <w:p w14:paraId="72A5D9AB" w14:textId="7C469523" w:rsidR="00735DA6" w:rsidRPr="002501AB" w:rsidRDefault="00950DF8" w:rsidP="002501AB">
      <w:pPr>
        <w:pStyle w:val="ListParagraph"/>
        <w:numPr>
          <w:ilvl w:val="0"/>
          <w:numId w:val="18"/>
        </w:num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</w:t>
      </w:r>
      <w:r w:rsidR="00735DA6" w:rsidRPr="002501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3F6E4A1" w:rsidR="00735DA6" w:rsidRDefault="0085618B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2A7C47AB" w:rsidR="00440A9A" w:rsidRDefault="0085618B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37B7A081" w:rsidR="00186491" w:rsidRPr="002B2A62" w:rsidRDefault="0085618B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17B87696" w:rsidR="00632DB1" w:rsidRDefault="0085618B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580FD0B3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FA7A4E3" w:rsidR="00871B58" w:rsidRDefault="0085618B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0D6D8E2E" wp14:editId="3EF43B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0AD9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86EDC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015D63C" w14:textId="77777777" w:rsidR="0085618B" w:rsidRPr="00CC4D59" w:rsidRDefault="0085618B" w:rsidP="0085618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0C88468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78C3DA2" w14:textId="77777777" w:rsidR="0085618B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4A253E01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8E2E" id="Text Box 3" o:spid="_x0000_s1027" type="#_x0000_t202" style="position:absolute;margin-left:0;margin-top:0;width:264.2pt;height:122.1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" fillcolor="white [3201]" stroked="f" strokeweight=".5pt">
                <v:textbox>
                  <w:txbxContent>
                    <w:p w14:paraId="1AAA0AD9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86EDC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015D63C" w14:textId="77777777" w:rsidR="0085618B" w:rsidRPr="00CC4D59" w:rsidRDefault="0085618B" w:rsidP="0085618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0C88468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278C3DA2" w14:textId="77777777" w:rsidR="0085618B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4A253E01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3AADA150" wp14:editId="32125C72">
                <wp:simplePos x="0" y="0"/>
                <wp:positionH relativeFrom="column">
                  <wp:posOffset>3363595</wp:posOffset>
                </wp:positionH>
                <wp:positionV relativeFrom="paragraph">
                  <wp:posOffset>2540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87CA7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362CB03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01322B6" w14:textId="77777777" w:rsidR="0085618B" w:rsidRPr="00CC4D59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2753D1" w14:textId="77777777" w:rsidR="0085618B" w:rsidRPr="00F97C84" w:rsidRDefault="0085618B" w:rsidP="0085618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4C75F82" w14:textId="77777777" w:rsidR="0085618B" w:rsidRPr="00CC4D59" w:rsidRDefault="0085618B" w:rsidP="0085618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A150" id="Text Box 6" o:spid="_x0000_s1028" type="#_x0000_t202" style="position:absolute;margin-left:264.85pt;margin-top:.2pt;width:208.5pt;height:110.5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Da86qm4AAAAAgB&#10;AAAPAAAAAAAAAAAAAAAAAJgEAABkcnMvZG93bnJldi54bWxQSwUGAAAAAAQABADzAAAApQUAAAAA&#10;" fillcolor="window" stroked="f" strokeweight=".5pt">
                <v:textbox>
                  <w:txbxContent>
                    <w:p w14:paraId="11C87CA7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362CB03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01322B6" w14:textId="77777777" w:rsidR="0085618B" w:rsidRPr="00CC4D59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92753D1" w14:textId="77777777" w:rsidR="0085618B" w:rsidRPr="00F97C84" w:rsidRDefault="0085618B" w:rsidP="0085618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4C75F82" w14:textId="77777777" w:rsidR="0085618B" w:rsidRPr="00CC4D59" w:rsidRDefault="0085618B" w:rsidP="0085618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11FE3096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210F8D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7938" w14:textId="77777777" w:rsidR="00C41781" w:rsidRDefault="00C41781" w:rsidP="0078605B">
      <w:pPr>
        <w:spacing w:after="0" w:line="240" w:lineRule="auto"/>
      </w:pPr>
      <w:r>
        <w:separator/>
      </w:r>
    </w:p>
  </w:endnote>
  <w:endnote w:type="continuationSeparator" w:id="0">
    <w:p w14:paraId="1D8A7EA6" w14:textId="77777777" w:rsidR="00C41781" w:rsidRDefault="00C41781" w:rsidP="0078605B">
      <w:pPr>
        <w:spacing w:after="0" w:line="240" w:lineRule="auto"/>
      </w:pPr>
      <w:r>
        <w:continuationSeparator/>
      </w:r>
    </w:p>
  </w:endnote>
  <w:endnote w:type="continuationNotice" w:id="1">
    <w:p w14:paraId="004EC959" w14:textId="77777777" w:rsidR="00C41781" w:rsidRDefault="00C41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DC5F" w14:textId="77777777" w:rsidR="00C41781" w:rsidRDefault="00C41781" w:rsidP="0078605B">
      <w:pPr>
        <w:spacing w:after="0" w:line="240" w:lineRule="auto"/>
      </w:pPr>
      <w:r>
        <w:separator/>
      </w:r>
    </w:p>
  </w:footnote>
  <w:footnote w:type="continuationSeparator" w:id="0">
    <w:p w14:paraId="07A09250" w14:textId="77777777" w:rsidR="00C41781" w:rsidRDefault="00C41781" w:rsidP="0078605B">
      <w:pPr>
        <w:spacing w:after="0" w:line="240" w:lineRule="auto"/>
      </w:pPr>
      <w:r>
        <w:continuationSeparator/>
      </w:r>
    </w:p>
  </w:footnote>
  <w:footnote w:type="continuationNotice" w:id="1">
    <w:p w14:paraId="14948C1E" w14:textId="77777777" w:rsidR="00C41781" w:rsidRDefault="00C417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B2D"/>
    <w:multiLevelType w:val="hybridMultilevel"/>
    <w:tmpl w:val="76A4D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E37ED2"/>
    <w:multiLevelType w:val="hybridMultilevel"/>
    <w:tmpl w:val="492682EE"/>
    <w:lvl w:ilvl="0" w:tplc="07023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F721F"/>
    <w:multiLevelType w:val="hybridMultilevel"/>
    <w:tmpl w:val="A580B0AC"/>
    <w:lvl w:ilvl="0" w:tplc="1C646B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3380">
    <w:abstractNumId w:val="1"/>
  </w:num>
  <w:num w:numId="2" w16cid:durableId="916746311">
    <w:abstractNumId w:val="9"/>
  </w:num>
  <w:num w:numId="3" w16cid:durableId="210728180">
    <w:abstractNumId w:val="19"/>
  </w:num>
  <w:num w:numId="4" w16cid:durableId="1164322649">
    <w:abstractNumId w:val="7"/>
  </w:num>
  <w:num w:numId="5" w16cid:durableId="1228026935">
    <w:abstractNumId w:val="10"/>
  </w:num>
  <w:num w:numId="6" w16cid:durableId="1740976474">
    <w:abstractNumId w:val="17"/>
  </w:num>
  <w:num w:numId="7" w16cid:durableId="520439814">
    <w:abstractNumId w:val="13"/>
  </w:num>
  <w:num w:numId="8" w16cid:durableId="39329962">
    <w:abstractNumId w:val="15"/>
  </w:num>
  <w:num w:numId="9" w16cid:durableId="186142253">
    <w:abstractNumId w:val="12"/>
  </w:num>
  <w:num w:numId="10" w16cid:durableId="579020561">
    <w:abstractNumId w:val="6"/>
  </w:num>
  <w:num w:numId="11" w16cid:durableId="269512934">
    <w:abstractNumId w:val="16"/>
  </w:num>
  <w:num w:numId="12" w16cid:durableId="1967344307">
    <w:abstractNumId w:val="3"/>
  </w:num>
  <w:num w:numId="13" w16cid:durableId="450325871">
    <w:abstractNumId w:val="4"/>
  </w:num>
  <w:num w:numId="14" w16cid:durableId="950625928">
    <w:abstractNumId w:val="11"/>
  </w:num>
  <w:num w:numId="15" w16cid:durableId="782265722">
    <w:abstractNumId w:val="2"/>
  </w:num>
  <w:num w:numId="16" w16cid:durableId="686834581">
    <w:abstractNumId w:val="0"/>
  </w:num>
  <w:num w:numId="17" w16cid:durableId="182986519">
    <w:abstractNumId w:val="14"/>
  </w:num>
  <w:num w:numId="18" w16cid:durableId="807670955">
    <w:abstractNumId w:val="18"/>
  </w:num>
  <w:num w:numId="19" w16cid:durableId="403769766">
    <w:abstractNumId w:val="8"/>
  </w:num>
  <w:num w:numId="20" w16cid:durableId="53509361">
    <w:abstractNumId w:val="5"/>
  </w:num>
  <w:num w:numId="21" w16cid:durableId="145437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28B3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E8F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7AF4"/>
    <w:rsid w:val="000D47C0"/>
    <w:rsid w:val="000D4AE3"/>
    <w:rsid w:val="000E1793"/>
    <w:rsid w:val="000E7E99"/>
    <w:rsid w:val="000F595B"/>
    <w:rsid w:val="00100041"/>
    <w:rsid w:val="001022CB"/>
    <w:rsid w:val="00102725"/>
    <w:rsid w:val="0010406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61882"/>
    <w:rsid w:val="00161C5C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5A0F"/>
    <w:rsid w:val="001A2BB2"/>
    <w:rsid w:val="001A6838"/>
    <w:rsid w:val="001A6EC8"/>
    <w:rsid w:val="001A7C4D"/>
    <w:rsid w:val="001B0ABE"/>
    <w:rsid w:val="001B29A5"/>
    <w:rsid w:val="001B2E48"/>
    <w:rsid w:val="001B3D43"/>
    <w:rsid w:val="001B5537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0F8D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01AB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871D5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D6E21"/>
    <w:rsid w:val="003E34AE"/>
    <w:rsid w:val="003E43E6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021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1601"/>
    <w:rsid w:val="004850C7"/>
    <w:rsid w:val="00487B6F"/>
    <w:rsid w:val="00490762"/>
    <w:rsid w:val="00492B22"/>
    <w:rsid w:val="00494251"/>
    <w:rsid w:val="0049561E"/>
    <w:rsid w:val="00495623"/>
    <w:rsid w:val="00495D45"/>
    <w:rsid w:val="00495E36"/>
    <w:rsid w:val="00495F01"/>
    <w:rsid w:val="00496304"/>
    <w:rsid w:val="004A2911"/>
    <w:rsid w:val="004A7B80"/>
    <w:rsid w:val="004B06AE"/>
    <w:rsid w:val="004B1504"/>
    <w:rsid w:val="004B2C45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37E73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3ED8"/>
    <w:rsid w:val="005967C2"/>
    <w:rsid w:val="00597C70"/>
    <w:rsid w:val="005A196E"/>
    <w:rsid w:val="005A1ADC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9E8"/>
    <w:rsid w:val="005D0BE1"/>
    <w:rsid w:val="005D14CC"/>
    <w:rsid w:val="005D7092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1D4E"/>
    <w:rsid w:val="006668DA"/>
    <w:rsid w:val="006676FC"/>
    <w:rsid w:val="00667A3A"/>
    <w:rsid w:val="00673DF0"/>
    <w:rsid w:val="00674F93"/>
    <w:rsid w:val="00682BA6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B61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06D1"/>
    <w:rsid w:val="00762C3D"/>
    <w:rsid w:val="00762D06"/>
    <w:rsid w:val="00763749"/>
    <w:rsid w:val="00764FFD"/>
    <w:rsid w:val="0076683B"/>
    <w:rsid w:val="00766B49"/>
    <w:rsid w:val="00772F1A"/>
    <w:rsid w:val="007745BE"/>
    <w:rsid w:val="00782B82"/>
    <w:rsid w:val="00782F30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B7DD4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364D"/>
    <w:rsid w:val="00824075"/>
    <w:rsid w:val="00824557"/>
    <w:rsid w:val="00824890"/>
    <w:rsid w:val="00830937"/>
    <w:rsid w:val="0084409C"/>
    <w:rsid w:val="00844997"/>
    <w:rsid w:val="00850844"/>
    <w:rsid w:val="00851D4C"/>
    <w:rsid w:val="0085618B"/>
    <w:rsid w:val="0085792A"/>
    <w:rsid w:val="00863618"/>
    <w:rsid w:val="00866271"/>
    <w:rsid w:val="008666FB"/>
    <w:rsid w:val="00871B58"/>
    <w:rsid w:val="00874516"/>
    <w:rsid w:val="0087504B"/>
    <w:rsid w:val="0087540D"/>
    <w:rsid w:val="00876CD4"/>
    <w:rsid w:val="00893E9D"/>
    <w:rsid w:val="008954A7"/>
    <w:rsid w:val="00896060"/>
    <w:rsid w:val="008969C6"/>
    <w:rsid w:val="008973E0"/>
    <w:rsid w:val="00897AA0"/>
    <w:rsid w:val="00897E3C"/>
    <w:rsid w:val="008A339B"/>
    <w:rsid w:val="008A36B3"/>
    <w:rsid w:val="008B5A96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2F2A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0629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2CC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1F6E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1D0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B7898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1166"/>
    <w:rsid w:val="00C1224F"/>
    <w:rsid w:val="00C223C0"/>
    <w:rsid w:val="00C226FA"/>
    <w:rsid w:val="00C30370"/>
    <w:rsid w:val="00C322AC"/>
    <w:rsid w:val="00C34992"/>
    <w:rsid w:val="00C37955"/>
    <w:rsid w:val="00C4029B"/>
    <w:rsid w:val="00C41781"/>
    <w:rsid w:val="00C42830"/>
    <w:rsid w:val="00C42CDB"/>
    <w:rsid w:val="00C43087"/>
    <w:rsid w:val="00C43285"/>
    <w:rsid w:val="00C438AB"/>
    <w:rsid w:val="00C5025C"/>
    <w:rsid w:val="00C51375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33CF"/>
    <w:rsid w:val="00CB53DC"/>
    <w:rsid w:val="00CB69E5"/>
    <w:rsid w:val="00CC1A34"/>
    <w:rsid w:val="00CC4D59"/>
    <w:rsid w:val="00CD121A"/>
    <w:rsid w:val="00CD1A61"/>
    <w:rsid w:val="00CD3CC5"/>
    <w:rsid w:val="00CD4CBD"/>
    <w:rsid w:val="00CE1B8E"/>
    <w:rsid w:val="00CE43CD"/>
    <w:rsid w:val="00CF66C9"/>
    <w:rsid w:val="00D00978"/>
    <w:rsid w:val="00D01B46"/>
    <w:rsid w:val="00D111B8"/>
    <w:rsid w:val="00D13F25"/>
    <w:rsid w:val="00D14A7F"/>
    <w:rsid w:val="00D20192"/>
    <w:rsid w:val="00D21023"/>
    <w:rsid w:val="00D22DA6"/>
    <w:rsid w:val="00D2316F"/>
    <w:rsid w:val="00D25339"/>
    <w:rsid w:val="00D27838"/>
    <w:rsid w:val="00D30622"/>
    <w:rsid w:val="00D31C8A"/>
    <w:rsid w:val="00D45784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92E18"/>
    <w:rsid w:val="00DA162B"/>
    <w:rsid w:val="00DA441B"/>
    <w:rsid w:val="00DA4AE0"/>
    <w:rsid w:val="00DA4E30"/>
    <w:rsid w:val="00DB06CE"/>
    <w:rsid w:val="00DB0C17"/>
    <w:rsid w:val="00DB1902"/>
    <w:rsid w:val="00DB7BCE"/>
    <w:rsid w:val="00DC04AE"/>
    <w:rsid w:val="00DC0C0F"/>
    <w:rsid w:val="00DC2041"/>
    <w:rsid w:val="00DC259C"/>
    <w:rsid w:val="00DC30CE"/>
    <w:rsid w:val="00DD0C99"/>
    <w:rsid w:val="00DD5595"/>
    <w:rsid w:val="00DD58D4"/>
    <w:rsid w:val="00DE10F9"/>
    <w:rsid w:val="00DE1E97"/>
    <w:rsid w:val="00DE3E6D"/>
    <w:rsid w:val="00DE47CB"/>
    <w:rsid w:val="00DE50F7"/>
    <w:rsid w:val="00DE6F4B"/>
    <w:rsid w:val="00E01958"/>
    <w:rsid w:val="00E0398C"/>
    <w:rsid w:val="00E05167"/>
    <w:rsid w:val="00E06B3C"/>
    <w:rsid w:val="00E12D38"/>
    <w:rsid w:val="00E13A2B"/>
    <w:rsid w:val="00E16448"/>
    <w:rsid w:val="00E16AC1"/>
    <w:rsid w:val="00E204B6"/>
    <w:rsid w:val="00E20BB9"/>
    <w:rsid w:val="00E26B07"/>
    <w:rsid w:val="00E32246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87CD9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C5A4B"/>
    <w:rsid w:val="00ED307C"/>
    <w:rsid w:val="00ED7131"/>
    <w:rsid w:val="00ED7855"/>
    <w:rsid w:val="00EE1F73"/>
    <w:rsid w:val="00EF679D"/>
    <w:rsid w:val="00EF7316"/>
    <w:rsid w:val="00F00CB8"/>
    <w:rsid w:val="00F02DF0"/>
    <w:rsid w:val="00F07554"/>
    <w:rsid w:val="00F10C14"/>
    <w:rsid w:val="00F12593"/>
    <w:rsid w:val="00F14372"/>
    <w:rsid w:val="00F1464A"/>
    <w:rsid w:val="00F14F68"/>
    <w:rsid w:val="00F24EF9"/>
    <w:rsid w:val="00F33C85"/>
    <w:rsid w:val="00F34364"/>
    <w:rsid w:val="00F3485C"/>
    <w:rsid w:val="00F37990"/>
    <w:rsid w:val="00F42527"/>
    <w:rsid w:val="00F44B55"/>
    <w:rsid w:val="00F5060C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2CF6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7F0C"/>
    <w:rsid w:val="00FC482E"/>
    <w:rsid w:val="00FC4F93"/>
    <w:rsid w:val="00FC7EE3"/>
    <w:rsid w:val="00FD0FFB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DB7BCE"/>
    <w:pPr>
      <w:spacing w:after="0" w:line="240" w:lineRule="auto"/>
    </w:pPr>
  </w:style>
  <w:style w:type="paragraph" w:styleId="NoSpacing">
    <w:name w:val="No Spacing"/>
    <w:uiPriority w:val="1"/>
    <w:qFormat/>
    <w:rsid w:val="00F2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3054A876-7520-4CB8-8293-6C6D3040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Nutsupar Noiparsee</cp:lastModifiedBy>
  <cp:revision>28</cp:revision>
  <cp:lastPrinted>2022-03-09T07:07:00Z</cp:lastPrinted>
  <dcterms:created xsi:type="dcterms:W3CDTF">2022-10-02T05:18:00Z</dcterms:created>
  <dcterms:modified xsi:type="dcterms:W3CDTF">2025-01-07T03:35:00Z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