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D5565" w14:textId="25526B84" w:rsidR="001C1CE9" w:rsidRPr="0078605B" w:rsidRDefault="00B66BC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7" behindDoc="0" locked="0" layoutInCell="1" allowOverlap="1" wp14:anchorId="7DEE40D3" wp14:editId="2B5563E4">
            <wp:simplePos x="0" y="0"/>
            <wp:positionH relativeFrom="column">
              <wp:posOffset>3136576</wp:posOffset>
            </wp:positionH>
            <wp:positionV relativeFrom="paragraph">
              <wp:posOffset>-10027</wp:posOffset>
            </wp:positionV>
            <wp:extent cx="1052623" cy="752470"/>
            <wp:effectExtent l="0" t="0" r="0" b="0"/>
            <wp:wrapNone/>
            <wp:docPr id="2056785783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85783" name="Picture 1" descr="A blue and orang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623" cy="75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CB6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61D69506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6FDDA6BC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9F3AF70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A3510F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……………………………………..</w:t>
      </w:r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0CC857F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……………………………………………………..</w:t>
      </w:r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B66BC6">
      <w:pPr>
        <w:spacing w:after="0" w:line="240" w:lineRule="auto"/>
        <w:rPr>
          <w:rFonts w:ascii="TH SarabunPSK" w:hAnsi="TH SarabunPSK" w:cs="TH SarabunPSK"/>
          <w:sz w:val="44"/>
          <w:szCs w:val="44"/>
          <w:cs/>
        </w:rPr>
      </w:pPr>
    </w:p>
    <w:p w14:paraId="2E282E3E" w14:textId="47F769B6" w:rsidR="005636B7" w:rsidRDefault="005636B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แผนงานย่อย </w:t>
      </w:r>
      <w:r w:rsidR="00B66BC6" w:rsidRPr="00B66BC6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องค์ความรู้ด้านปัญญาประดิษฐ์เพื่อเพิ่มบุคลากรวิจัยระดับสูงและสร้างความสามารถในการแข่งขันของประเทศ</w:t>
      </w:r>
    </w:p>
    <w:p w14:paraId="69DC8979" w14:textId="48D87AF2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โปรแกรมที่</w:t>
      </w:r>
      <w:r w:rsidR="00B66BC6">
        <w:rPr>
          <w:rFonts w:ascii="TH SarabunPSK" w:hAnsi="TH SarabunPSK" w:cs="TH SarabunPSK"/>
          <w:b/>
          <w:bCs/>
          <w:sz w:val="36"/>
          <w:szCs w:val="36"/>
        </w:rPr>
        <w:t xml:space="preserve"> 4 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B66BC6" w:rsidRPr="00B66BC6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ส่งเสริมปัญญาประดิษฐ์เป็นฐานขับเคลื่อนประเทศในอนาคต (</w:t>
      </w:r>
      <w:r w:rsidR="00B66BC6" w:rsidRPr="00B66BC6">
        <w:rPr>
          <w:rFonts w:ascii="TH SarabunPSK" w:hAnsi="TH SarabunPSK" w:cs="TH SarabunPSK"/>
          <w:b/>
          <w:bCs/>
          <w:sz w:val="36"/>
          <w:szCs w:val="36"/>
        </w:rPr>
        <w:t>AI for All)</w:t>
      </w:r>
    </w:p>
    <w:p w14:paraId="22CA259A" w14:textId="394DBD59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B66BC6">
        <w:rPr>
          <w:rFonts w:ascii="TH SarabunPSK" w:hAnsi="TH SarabunPSK" w:cs="TH SarabunPSK"/>
          <w:b/>
          <w:bCs/>
          <w:sz w:val="36"/>
          <w:szCs w:val="36"/>
        </w:rPr>
        <w:t>2564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B66BC6">
        <w:trPr>
          <w:trHeight w:val="454"/>
        </w:trPr>
        <w:tc>
          <w:tcPr>
            <w:tcW w:w="6374" w:type="dxa"/>
            <w:vAlign w:val="center"/>
          </w:tcPr>
          <w:p w14:paraId="3E0CE4A1" w14:textId="411673DA" w:rsidR="005123D6" w:rsidRPr="00D2316F" w:rsidRDefault="009576CD" w:rsidP="00B66BC6">
            <w:pPr>
              <w:ind w:left="734" w:hanging="73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66BC6" w:rsidRPr="00B66BC6">
              <w:rPr>
                <w:rFonts w:ascii="TH SarabunPSK" w:hAnsi="TH SarabunPSK" w:cs="TH SarabunPSK"/>
                <w:sz w:val="30"/>
                <w:szCs w:val="30"/>
                <w:cs/>
              </w:rPr>
              <w:t>การสร้างองค์ความรู้ด้านปัญญาประดิษฐ์เพื่อเพิ่มบุคลากรวิจั</w:t>
            </w:r>
            <w:r w:rsidR="00C32642">
              <w:rPr>
                <w:rFonts w:ascii="TH SarabunPSK" w:hAnsi="TH SarabunPSK" w:cs="TH SarabunPSK" w:hint="cs"/>
                <w:sz w:val="30"/>
                <w:szCs w:val="30"/>
                <w:cs/>
              </w:rPr>
              <w:t>ย</w:t>
            </w:r>
            <w:r w:rsidR="00B66BC6" w:rsidRPr="00B66BC6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ระดับสูงและสร้างความสามารถในการแข่งขันของประเทศ</w:t>
            </w:r>
          </w:p>
        </w:tc>
        <w:tc>
          <w:tcPr>
            <w:tcW w:w="2642" w:type="dxa"/>
          </w:tcPr>
          <w:p w14:paraId="0FABB9A6" w14:textId="77777777" w:rsidR="009576CD" w:rsidRPr="00D2316F" w:rsidRDefault="009576CD" w:rsidP="00B66BC6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697EF3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77777777" w:rsidR="00FB3CF2" w:rsidRPr="00866271" w:rsidRDefault="00FB3CF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14:paraId="76CD3EC5" w14:textId="77777777" w:rsidTr="009C6535">
        <w:tc>
          <w:tcPr>
            <w:tcW w:w="8359" w:type="dxa"/>
          </w:tcPr>
          <w:p w14:paraId="12675742" w14:textId="078835FC" w:rsidR="00686311" w:rsidRPr="00595AB2" w:rsidRDefault="007A7061" w:rsidP="00595AB2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66BC6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แผนการดำเนินงานใน</w:t>
            </w:r>
            <w:r w:rsidR="00533610" w:rsidRPr="00B66BC6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การต่อยอด</w:t>
            </w:r>
            <w:r w:rsidR="00812E02" w:rsidRPr="00B66BC6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ผลงานวิจัย</w:t>
            </w:r>
            <w:r w:rsidR="005F3B55" w:rsidRPr="00B66BC6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หรือผลผลิตของ</w:t>
            </w:r>
            <w:r w:rsidR="00686311" w:rsidRPr="00B66BC6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โครงการวิจัยในอนาคต</w:t>
            </w:r>
          </w:p>
        </w:tc>
        <w:tc>
          <w:tcPr>
            <w:tcW w:w="963" w:type="dxa"/>
          </w:tcPr>
          <w:p w14:paraId="218B4470" w14:textId="77777777" w:rsidR="005A4B39" w:rsidRPr="00866271" w:rsidRDefault="005A4B39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186BEDBF" w14:textId="66DFE0CF" w:rsidR="007F73B8" w:rsidRDefault="007F73B8" w:rsidP="007F73B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Pr="005B7346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ผลการดำเนินงานที่ท่านให้รายละเอียดในส่วนนี้จะถูกนำไปเสนอต่อผู้ทรงคุณวุฒิและคณะอนุกรรมการเทคนิคฯ เพื่อพิจารณาผลการดำเนินงานและอนุมัติเบิกเงิน</w:t>
      </w:r>
      <w:r w:rsidR="00733EFA">
        <w:rPr>
          <w:rFonts w:ascii="TH SarabunPSK" w:hAnsi="TH SarabunPSK" w:cs="TH SarabunPSK" w:hint="cs"/>
          <w:b/>
          <w:bCs/>
          <w:i/>
          <w:iCs/>
          <w:color w:val="FF0000"/>
          <w:sz w:val="24"/>
          <w:szCs w:val="24"/>
          <w:u w:val="single"/>
          <w:cs/>
        </w:rPr>
        <w:t>งวดสุดท้ายและการปิดโครงการต่อไป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226"/>
        <w:gridCol w:w="3999"/>
        <w:gridCol w:w="2097"/>
      </w:tblGrid>
      <w:tr w:rsidR="007F73B8" w:rsidRPr="00BA2E08" w14:paraId="4B3402F8" w14:textId="527448D2" w:rsidTr="007F73B8">
        <w:trPr>
          <w:jc w:val="center"/>
        </w:trPr>
        <w:tc>
          <w:tcPr>
            <w:tcW w:w="1730" w:type="pct"/>
            <w:shd w:val="clear" w:color="auto" w:fill="EDEDED" w:themeFill="accent3" w:themeFillTint="33"/>
            <w:vAlign w:val="center"/>
          </w:tcPr>
          <w:p w14:paraId="76FB4D9E" w14:textId="46B639B0" w:rsidR="007F73B8" w:rsidRPr="00BA2E08" w:rsidRDefault="007F73B8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145" w:type="pct"/>
            <w:shd w:val="clear" w:color="auto" w:fill="EDEDED" w:themeFill="accent3" w:themeFillTint="33"/>
            <w:vAlign w:val="center"/>
          </w:tcPr>
          <w:p w14:paraId="21DD8B41" w14:textId="1A025BA9" w:rsidR="007F73B8" w:rsidRPr="00BA2E08" w:rsidRDefault="007F73B8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รายละเอียดกิจกรรมที่ได้ดำเนินงาน</w:t>
            </w:r>
            <w:r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  <w:tc>
          <w:tcPr>
            <w:tcW w:w="1125" w:type="pct"/>
            <w:shd w:val="clear" w:color="auto" w:fill="EDEDED" w:themeFill="accent3" w:themeFillTint="33"/>
            <w:vAlign w:val="center"/>
          </w:tcPr>
          <w:p w14:paraId="521A77F4" w14:textId="6063E75A" w:rsidR="007F73B8" w:rsidRPr="00BA2E08" w:rsidRDefault="007F73B8" w:rsidP="007F73B8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ความสำเร็จ</w:t>
            </w:r>
          </w:p>
        </w:tc>
      </w:tr>
      <w:tr w:rsidR="007F73B8" w:rsidRPr="00BA2E08" w14:paraId="17D6D726" w14:textId="5C78B969" w:rsidTr="007F73B8">
        <w:trPr>
          <w:jc w:val="center"/>
        </w:trPr>
        <w:tc>
          <w:tcPr>
            <w:tcW w:w="1730" w:type="pct"/>
          </w:tcPr>
          <w:p w14:paraId="2562D370" w14:textId="775E9DFF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45" w:type="pct"/>
          </w:tcPr>
          <w:p w14:paraId="5B564661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25" w:type="pct"/>
          </w:tcPr>
          <w:p w14:paraId="1E6DCEF5" w14:textId="324513C4" w:rsidR="007F73B8" w:rsidRPr="007F73B8" w:rsidRDefault="007F73B8" w:rsidP="00E862F3">
            <w:pPr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F73B8">
              <w:rPr>
                <w:rFonts w:ascii="TH SarabunPSK" w:hAnsi="TH SarabunPSK" w:cs="TH SarabunPSK" w:hint="cs"/>
                <w:i/>
                <w:iCs/>
                <w:color w:val="808080" w:themeColor="background1" w:themeShade="80"/>
                <w:sz w:val="20"/>
                <w:szCs w:val="20"/>
                <w:cs/>
              </w:rPr>
              <w:t xml:space="preserve">สำเร็จตามแผน / ไม่สำเร็จตามแผน (หากไม่สำเร็จตามแผนขอให้ระบุ </w:t>
            </w:r>
            <w:r w:rsidRPr="007F73B8">
              <w:rPr>
                <w:rFonts w:ascii="TH SarabunPSK" w:hAnsi="TH SarabunPSK" w:cs="TH SarabunPSK"/>
                <w:i/>
                <w:iCs/>
                <w:color w:val="808080" w:themeColor="background1" w:themeShade="80"/>
                <w:sz w:val="20"/>
                <w:szCs w:val="20"/>
              </w:rPr>
              <w:t>%</w:t>
            </w:r>
            <w:r w:rsidRPr="007F73B8">
              <w:rPr>
                <w:rFonts w:ascii="TH SarabunPSK" w:hAnsi="TH SarabunPSK" w:cs="TH SarabunPSK" w:hint="cs"/>
                <w:i/>
                <w:iCs/>
                <w:color w:val="808080" w:themeColor="background1" w:themeShade="80"/>
                <w:sz w:val="20"/>
                <w:szCs w:val="20"/>
                <w:cs/>
              </w:rPr>
              <w:t xml:space="preserve"> การดำเนินงานพร้อมระบุเหตุผลที่ทำให้กิจกรรมนี้ไม่สำเร็จตามแผน)</w:t>
            </w:r>
          </w:p>
        </w:tc>
      </w:tr>
      <w:tr w:rsidR="007F73B8" w:rsidRPr="00BA2E08" w14:paraId="5A7926BF" w14:textId="75A9505D" w:rsidTr="007F73B8">
        <w:trPr>
          <w:jc w:val="center"/>
        </w:trPr>
        <w:tc>
          <w:tcPr>
            <w:tcW w:w="1730" w:type="pct"/>
          </w:tcPr>
          <w:p w14:paraId="6FF6FAFF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45" w:type="pct"/>
          </w:tcPr>
          <w:p w14:paraId="7107FCC6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25" w:type="pct"/>
          </w:tcPr>
          <w:p w14:paraId="7B7CE4EF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F73B8" w:rsidRPr="00BA2E08" w14:paraId="5C523658" w14:textId="0167AD6C" w:rsidTr="007F73B8">
        <w:trPr>
          <w:jc w:val="center"/>
        </w:trPr>
        <w:tc>
          <w:tcPr>
            <w:tcW w:w="1730" w:type="pct"/>
          </w:tcPr>
          <w:p w14:paraId="7DA4FB7C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45" w:type="pct"/>
          </w:tcPr>
          <w:p w14:paraId="3D50B590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25" w:type="pct"/>
          </w:tcPr>
          <w:p w14:paraId="0174C0CF" w14:textId="77777777" w:rsidR="007F73B8" w:rsidRPr="00BA2E08" w:rsidRDefault="007F73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74"/>
        <w:gridCol w:w="4352"/>
        <w:gridCol w:w="2096"/>
      </w:tblGrid>
      <w:tr w:rsidR="007F73B8" w:rsidRPr="004F773C" w14:paraId="4C1D74B0" w14:textId="734E3CB4" w:rsidTr="007F73B8">
        <w:trPr>
          <w:tblHeader/>
        </w:trPr>
        <w:tc>
          <w:tcPr>
            <w:tcW w:w="1542" w:type="pct"/>
            <w:shd w:val="clear" w:color="auto" w:fill="EDEDED" w:themeFill="accent3" w:themeFillTint="33"/>
            <w:vAlign w:val="center"/>
          </w:tcPr>
          <w:p w14:paraId="68B37404" w14:textId="77777777" w:rsidR="007F73B8" w:rsidRPr="004F773C" w:rsidRDefault="007F73B8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7F73B8" w:rsidRPr="004F773C" w:rsidRDefault="007F73B8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334" w:type="pct"/>
            <w:shd w:val="clear" w:color="auto" w:fill="EDEDED" w:themeFill="accent3" w:themeFillTint="33"/>
            <w:vAlign w:val="center"/>
          </w:tcPr>
          <w:p w14:paraId="46B2957B" w14:textId="016C8CA9" w:rsidR="007F73B8" w:rsidRPr="004F773C" w:rsidRDefault="007F73B8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  <w:tc>
          <w:tcPr>
            <w:tcW w:w="1125" w:type="pct"/>
            <w:shd w:val="clear" w:color="auto" w:fill="EDEDED" w:themeFill="accent3" w:themeFillTint="33"/>
            <w:vAlign w:val="center"/>
          </w:tcPr>
          <w:p w14:paraId="1B7BB962" w14:textId="0B55B3B1" w:rsidR="007F73B8" w:rsidRPr="004F773C" w:rsidRDefault="007F73B8" w:rsidP="007F73B8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ความสำเร็จ</w:t>
            </w:r>
          </w:p>
        </w:tc>
      </w:tr>
      <w:tr w:rsidR="007F73B8" w:rsidRPr="004F773C" w14:paraId="7A0DA96D" w14:textId="74839EF8" w:rsidTr="007F73B8">
        <w:tc>
          <w:tcPr>
            <w:tcW w:w="1542" w:type="pct"/>
          </w:tcPr>
          <w:p w14:paraId="21125816" w14:textId="7777777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334" w:type="pct"/>
          </w:tcPr>
          <w:p w14:paraId="57C9F6CB" w14:textId="7777777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เป็นที่เรียบร้อยแล้ว โดยมีหนังสือรับรองจริยธรรมการวิจัยปรากฏตามภาคผนวก.....</w:t>
            </w:r>
          </w:p>
        </w:tc>
        <w:tc>
          <w:tcPr>
            <w:tcW w:w="1125" w:type="pct"/>
          </w:tcPr>
          <w:p w14:paraId="78767D09" w14:textId="28B19ED0" w:rsidR="007F73B8" w:rsidRPr="004F773C" w:rsidRDefault="007F73B8" w:rsidP="007F73B8">
            <w:pPr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สำเร็จตามแผน</w:t>
            </w:r>
          </w:p>
        </w:tc>
      </w:tr>
      <w:tr w:rsidR="007F73B8" w:rsidRPr="004F773C" w14:paraId="3E210D6C" w14:textId="74A7C6AA" w:rsidTr="007F73B8">
        <w:tc>
          <w:tcPr>
            <w:tcW w:w="1542" w:type="pct"/>
          </w:tcPr>
          <w:p w14:paraId="7929B913" w14:textId="7777777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334" w:type="pct"/>
          </w:tcPr>
          <w:p w14:paraId="50ADFF1E" w14:textId="7777777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  <w:tc>
          <w:tcPr>
            <w:tcW w:w="1125" w:type="pct"/>
          </w:tcPr>
          <w:p w14:paraId="637D6676" w14:textId="7EDD78E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ไม่สำเร็จตามแผน มีผลการดำเนินงานสำเร็จ 50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เนื่องจาก ปัญหาการแพร่ระบาดของโรค โควิด 19</w:t>
            </w:r>
          </w:p>
        </w:tc>
      </w:tr>
      <w:tr w:rsidR="007F73B8" w:rsidRPr="004F773C" w14:paraId="48F16A15" w14:textId="5CD09CB3" w:rsidTr="007F73B8">
        <w:tc>
          <w:tcPr>
            <w:tcW w:w="1542" w:type="pct"/>
          </w:tcPr>
          <w:p w14:paraId="150CB4D0" w14:textId="77777777" w:rsidR="007F73B8" w:rsidRPr="004F773C" w:rsidRDefault="007F73B8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334" w:type="pct"/>
          </w:tcPr>
          <w:p w14:paraId="23815B78" w14:textId="77777777" w:rsidR="007F73B8" w:rsidRPr="004F773C" w:rsidRDefault="007F73B8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3CD7E3E7" w:rsidR="007F73B8" w:rsidRPr="004F773C" w:rsidRDefault="007F73B8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ในช่วงของการรายงานครั้งนี้ ได้ดำเนินการจัดเก็บภาพวัตถุไปแล้ว จำนวน....... วัตถุ (..........ภาพต่อวัตถุ) </w:t>
            </w:r>
          </w:p>
        </w:tc>
        <w:tc>
          <w:tcPr>
            <w:tcW w:w="1125" w:type="pct"/>
          </w:tcPr>
          <w:p w14:paraId="4A186514" w14:textId="37FB3156" w:rsidR="007F73B8" w:rsidRPr="007F73B8" w:rsidRDefault="007F73B8" w:rsidP="007F73B8">
            <w:pPr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7F73B8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สำเร็จตามแผน โดยเป็นกิจกรรมที่ต่อเนื่องไปยังผลการดำเนินงานในครั้งต่อไป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4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567"/>
        <w:gridCol w:w="505"/>
        <w:gridCol w:w="505"/>
        <w:gridCol w:w="504"/>
        <w:gridCol w:w="504"/>
        <w:gridCol w:w="504"/>
        <w:gridCol w:w="504"/>
        <w:gridCol w:w="504"/>
        <w:gridCol w:w="504"/>
        <w:gridCol w:w="502"/>
        <w:gridCol w:w="567"/>
        <w:gridCol w:w="567"/>
        <w:gridCol w:w="2402"/>
        <w:gridCol w:w="3007"/>
      </w:tblGrid>
      <w:tr w:rsidR="006B61EA" w:rsidRPr="00D00978" w14:paraId="438A34F5" w14:textId="77777777" w:rsidTr="001F2EDE">
        <w:trPr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2A5B28C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9BF9ED7" w14:textId="77777777" w:rsidR="006B61EA" w:rsidRDefault="006B61EA" w:rsidP="001F2EDE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–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ผล </w:t>
            </w:r>
          </w:p>
          <w:p w14:paraId="273D9338" w14:textId="77777777" w:rsidR="006B61EA" w:rsidRPr="00D00978" w:rsidRDefault="006B61EA" w:rsidP="001F2EDE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0045A184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ระยะเวลาดำเนินงาน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</w:t>
            </w: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เดือน)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A51F416" w14:textId="77777777" w:rsidR="006B61EA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การดำเนินงานสำเร็จตามแผนหรือไม่</w:t>
            </w:r>
          </w:p>
          <w:p w14:paraId="050DAD24" w14:textId="77777777" w:rsidR="006B61EA" w:rsidRPr="00916716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i/>
                <w:iCs/>
                <w:color w:val="000000"/>
                <w:szCs w:val="22"/>
                <w:cs/>
              </w:rPr>
            </w:pPr>
            <w:r w:rsidRPr="00916716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(หากไม่สำเร็จขอให้ระบุ </w:t>
            </w:r>
            <w:r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  <w:cs/>
              </w:rPr>
              <w:br/>
            </w:r>
            <w:r w:rsidRPr="00916716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% </w:t>
            </w:r>
            <w:r w:rsidRPr="00916716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ที่ดำเนินการไปแล้ว)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8B7E1F5" w14:textId="77777777" w:rsidR="006B61EA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ผลผลิต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/ KPI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ที่ได้จากกิจกรรมที่เกิดขึ้นจริงตามที่ระบุไว้ข้อเสนอโครงการ</w:t>
            </w:r>
          </w:p>
          <w:p w14:paraId="4164652D" w14:textId="77777777" w:rsidR="006B61EA" w:rsidRPr="00E35D55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i/>
                <w:iCs/>
                <w:color w:val="000000"/>
                <w:szCs w:val="22"/>
                <w:cs/>
              </w:rPr>
            </w:pP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(โปรดแนบหลักฐานของผลิตที่เกิดขึ้น</w:t>
            </w:r>
            <w:r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ไว้</w:t>
            </w: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ในภาคผนวกโดยระบุว่าเป็นภาคผนวกที่เท่าไร หากเป็นข้อมูลบน </w:t>
            </w:r>
            <w:r w:rsidRPr="00E35D55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cloud </w:t>
            </w: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 xml:space="preserve">ขอให้แนบ </w:t>
            </w:r>
            <w:r w:rsidRPr="00E35D55">
              <w:rPr>
                <w:rFonts w:ascii="TH SarabunPSK" w:eastAsia="Times New Roman" w:hAnsi="TH SarabunPSK" w:cs="TH SarabunPSK"/>
                <w:i/>
                <w:iCs/>
                <w:color w:val="000000"/>
                <w:sz w:val="16"/>
                <w:szCs w:val="16"/>
              </w:rPr>
              <w:t xml:space="preserve">Link </w:t>
            </w:r>
            <w:r w:rsidRPr="00E35D55">
              <w:rPr>
                <w:rFonts w:ascii="TH SarabunPSK" w:eastAsia="Times New Roman" w:hAnsi="TH SarabunPSK" w:cs="TH SarabunPSK" w:hint="cs"/>
                <w:i/>
                <w:iCs/>
                <w:color w:val="000000"/>
                <w:sz w:val="16"/>
                <w:szCs w:val="16"/>
                <w:cs/>
              </w:rPr>
              <w:t>ที่สามารถเข้าถึงได้)</w:t>
            </w:r>
          </w:p>
        </w:tc>
      </w:tr>
      <w:tr w:rsidR="006B61EA" w:rsidRPr="00D00978" w14:paraId="2E45C874" w14:textId="77777777" w:rsidTr="001F2EDE">
        <w:trPr>
          <w:trHeight w:val="230"/>
          <w:tblHeader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6B07" w14:textId="77777777" w:rsidR="006B61EA" w:rsidRPr="00D00978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C515" w14:textId="77777777" w:rsidR="006B61EA" w:rsidRPr="00D00978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92192CA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093942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E665B5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5D8843C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E559D1B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578EE33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B56E8C1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02BFFDE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303B39F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00EE201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6013B53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84D9579" w14:textId="77777777" w:rsidR="006B61EA" w:rsidRPr="00D00978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D00978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373F" w14:textId="77777777" w:rsidR="006B61EA" w:rsidRPr="00D00978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4220" w14:textId="77777777" w:rsidR="006B61EA" w:rsidRPr="00D00978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7E7C9E3D" w14:textId="77777777" w:rsidTr="001F2EDE">
        <w:trPr>
          <w:trHeight w:val="230"/>
          <w:jc w:val="center"/>
        </w:trPr>
        <w:tc>
          <w:tcPr>
            <w:tcW w:w="1490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4627C350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1   </w:t>
            </w:r>
          </w:p>
        </w:tc>
      </w:tr>
      <w:tr w:rsidR="006B61EA" w:rsidRPr="009D549C" w14:paraId="284FD425" w14:textId="77777777" w:rsidTr="001F2EDE">
        <w:trPr>
          <w:trHeight w:val="223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F839F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6CF92F2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7E9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CF0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0489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EAB0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4901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802E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C46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3CDD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C59B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AC8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8CB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2D1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D062D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C99A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0C71536A" w14:textId="77777777" w:rsidTr="001F2EDE">
        <w:trPr>
          <w:trHeight w:val="54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4AB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960F59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9B0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9B74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8FBE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5AAD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914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6FB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57D3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9AD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1F6D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8495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1516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D10B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57B4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627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16CBA2CB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B75C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0E1C4AE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F50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2D2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4DC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704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9C6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5AC2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A5AF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086C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54D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AB4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F71B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D4B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BF831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5515DB82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DA40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6D3F4971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FB8C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B2EED5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223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F580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C9A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A4D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9F39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26B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6D0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A03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656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11C6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4CA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62D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8B5B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CCD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0CF5F7AB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17621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5D4D900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282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1DF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66F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D9D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F67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6A8D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2A3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CA84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5DB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5748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FFB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3F08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FDA23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3F40622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72AC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7C7ABFAB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B240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911F04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B44B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A69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642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DA25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386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9BD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23BF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31B9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5634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F10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E5D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E5C9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2235C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3D7D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77056237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0C7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11A3092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1C69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BC6D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85DA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EB6F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D60D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90CC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BB44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042B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D2DF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AA413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5A47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2506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B625E1A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27C0BC2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DA31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028A0CBF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BEB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FC200C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539D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8117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2FCE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C779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3CD1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0D0C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5B30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16E3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CF7C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B32D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9A57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D186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CEE6C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6D05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4FD6C0F8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AA25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hideMark/>
          </w:tcPr>
          <w:p w14:paraId="77E70E1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5094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AD8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9F71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32C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A97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2751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40B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7417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8466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1D02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85B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7D6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7F6335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  <w:p w14:paraId="410DC81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DA0B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09020CCC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D64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6EAB9C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2DD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568D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2F51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2358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D17C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6C22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323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AAFA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E95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2A87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DDF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DC1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8415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580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6EEFD067" w14:textId="77777777" w:rsidTr="001F2EDE">
        <w:trPr>
          <w:trHeight w:val="230"/>
          <w:jc w:val="center"/>
        </w:trPr>
        <w:tc>
          <w:tcPr>
            <w:tcW w:w="149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EB19D64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bookmarkStart w:id="1" w:name="_Hlk99033194"/>
            <w:bookmarkStart w:id="2" w:name="_Hlk99033304"/>
            <w:bookmarkStart w:id="3" w:name="_Hlk99033576"/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ปีที่ 2</w:t>
            </w:r>
          </w:p>
        </w:tc>
      </w:tr>
      <w:tr w:rsidR="006B61EA" w:rsidRPr="009D549C" w14:paraId="5A6613AE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AFFC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03D3084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0575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4878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F05A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7B9F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5453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C3F3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1254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FCC9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9893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2B9B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B38B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B5D6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AEC3174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22FF2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09FE8C4E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DFF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455EAD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EE0F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A548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99A3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EA57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E25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16BA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C31D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12A8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A248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96AC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20C3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8A7A9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E7F1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C66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348D6AD4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93DD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4BA7239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D760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5D56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837E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5FD0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7BF8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C097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40F7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338F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CBCE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903E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8728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EF10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27050D0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8FDCD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3E5A7738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1A30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9216EB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2378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A15D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45EB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2D0F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6C9C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57A66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8298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D944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E542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EB59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8DA1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275D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FDE1A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3DDF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7B038B80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C65B4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1DF6736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4DA3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3DCC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A6B2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CB5D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8E5A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FFF4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03F8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2BD1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D167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3977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7827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4997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FA172A2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76DF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47594148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B2B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5D43B8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D499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E117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188C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9261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80EF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3D25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8D93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2518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E582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874C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5FC3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9D41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9ADA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985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3BEC60C0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A54C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6103262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C0B3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76E1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8114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C646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3B9E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0871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BA74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7DC09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21A4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5E85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EF1F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5C94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247913F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9BD94D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536ACBE2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704D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4092FE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FD3E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087E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B6EA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0070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A910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997B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D862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1743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4D19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9D67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46A4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D9BE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C7A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509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54881EE1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C6FD3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34FAB98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B917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9130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C746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A3A0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0271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9227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CA33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D9F3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0CF1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5EA0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07A6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52D3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78488B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DF0B5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34CE23E6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7063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28546D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BFE9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21E0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6B71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B421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2C6B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FF39D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9FC1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9C1A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7B4D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2197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F6BC6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65F4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333C3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A66B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42706E78" w14:textId="77777777" w:rsidTr="001F2EDE">
        <w:trPr>
          <w:trHeight w:val="230"/>
          <w:jc w:val="center"/>
        </w:trPr>
        <w:tc>
          <w:tcPr>
            <w:tcW w:w="149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343FDE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ปีที่ 3</w:t>
            </w:r>
          </w:p>
        </w:tc>
      </w:tr>
      <w:tr w:rsidR="006B61EA" w:rsidRPr="009D549C" w14:paraId="60F8FB27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ACC7B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4693712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A047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B4F9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9D47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778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B781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BFD5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23E9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897E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8505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FB25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A649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0CCC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95D517A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B84F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49837EE5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F816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485339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817C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AF2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D0CCD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FA4E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7213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2244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5B36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0051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0A75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16A5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A218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4937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A96F1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A3D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15B0F8EC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7E07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475B4E2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24A5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9F3F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061A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0371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E2FF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3030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702E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6FA9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91056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468A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02F2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DCC8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04B227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61282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692EDF18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229E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41ED9A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15FE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8A7CF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EAA55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4C43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8E0E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9C79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412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03A3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5DB7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0765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7A2F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4D280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C4561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5BA7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2D6DA7C2" w14:textId="77777777" w:rsidTr="001F2EDE">
        <w:trPr>
          <w:trHeight w:val="230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19C39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</w:tcPr>
          <w:p w14:paraId="7842FDE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2DCBC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AE819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6CBB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21402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6531D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F56D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2CDF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388F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A5394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54B8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F502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821D3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CA894CA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0C4E0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6B61EA" w:rsidRPr="009D549C" w14:paraId="31C7F706" w14:textId="77777777" w:rsidTr="001F2EDE">
        <w:trPr>
          <w:trHeight w:val="2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83E8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7D6519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 w:rsidRPr="009D549C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0506C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253A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08A41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4D63B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B372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FA2F7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BC8BA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0701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93178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B9FE3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19265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9F8BE" w14:textId="77777777" w:rsidR="006B61EA" w:rsidRPr="009D549C" w:rsidRDefault="006B61EA" w:rsidP="001F2ED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878DF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F9C5" w14:textId="77777777" w:rsidR="006B61EA" w:rsidRPr="009D549C" w:rsidRDefault="006B61EA" w:rsidP="001F2ED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bookmarkEnd w:id="1"/>
      <w:bookmarkEnd w:id="2"/>
      <w:bookmarkEnd w:id="3"/>
    </w:tbl>
    <w:p w14:paraId="012BB388" w14:textId="55ADC33B" w:rsidR="00C42830" w:rsidRDefault="00C42830" w:rsidP="006B61E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4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4"/>
    </w:p>
    <w:p w14:paraId="25A36B22" w14:textId="05C21CB3" w:rsidR="000C2068" w:rsidRPr="00A16550" w:rsidRDefault="000C2068" w:rsidP="0029403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798B826B" w14:textId="68E1F3AD" w:rsidR="00294038" w:rsidRPr="00294038" w:rsidRDefault="00294038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294038">
        <w:rPr>
          <w:rFonts w:ascii="TH SarabunPSK" w:hAnsi="TH SarabunPSK" w:cs="TH SarabunPSK" w:hint="cs"/>
          <w:i/>
          <w:iCs/>
          <w:sz w:val="24"/>
          <w:szCs w:val="24"/>
          <w:cs/>
        </w:rPr>
        <w:t>(โปรดแนบหลักฐานเชิงประจักษ์ที่แสดงให้เห็นถึงความสำเร็จของผลผลิตแต่ละรายการ โดยท่านสามารถแนบหลักฐานเชิงประจักษ์ทั้งหมดไว้ที่ภาคผนวก)</w:t>
      </w:r>
    </w:p>
    <w:p w14:paraId="12C0AACB" w14:textId="60CB7D1C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920B6A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5" w:name="_Hlk97812351"/>
      <w:r w:rsidR="00CA5309"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5"/>
      <w:r w:rsidR="00630A5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498D8C98" w:rsidR="00CA5309" w:rsidRPr="00630A59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 (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จาก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564D">
        <w:rPr>
          <w:rFonts w:ascii="TH SarabunPSK" w:hAnsi="TH SarabunPSK" w:cs="TH SarabunPSK"/>
          <w:i/>
          <w:iCs/>
          <w:sz w:val="24"/>
          <w:szCs w:val="24"/>
        </w:rPr>
        <w:t>4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</w:t>
      </w:r>
      <w:r w:rsidR="00FF38C3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6F4596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 w:rsidR="00A01D75"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988A31" w14:textId="77777777" w:rsidR="00294038" w:rsidRDefault="00294038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33F09485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9. </w:t>
      </w:r>
      <w:r w:rsidRPr="00697EF3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Pr="00697EF3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การต่อยอดผลงานวิจัยหรือผลผลิตของโครงการวิจัยในอนาคต</w:t>
      </w:r>
    </w:p>
    <w:p w14:paraId="23162040" w14:textId="48A29A77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</w:t>
      </w:r>
      <w:r w:rsidR="00294038">
        <w:rPr>
          <w:rFonts w:ascii="TH SarabunPSK" w:hAnsi="TH SarabunPSK" w:cs="TH SarabunPSK" w:hint="cs"/>
          <w:i/>
          <w:iCs/>
          <w:sz w:val="24"/>
          <w:szCs w:val="24"/>
          <w:cs/>
        </w:rPr>
        <w:t>แผนงาน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294038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ผลผลิตจากโครงการไปสู่การขยายผลให้มีศักยภาพที่สูงขึ้น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0CE2D5A7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C4F4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03A5C213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2F8E35A9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</w:t>
      </w:r>
      <w:r w:rsidR="00CC122F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Pr="00CC122F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RPr="00CC122F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A5E81" w14:textId="77777777" w:rsidR="005A01DC" w:rsidRDefault="005A01DC" w:rsidP="0078605B">
      <w:pPr>
        <w:spacing w:after="0" w:line="240" w:lineRule="auto"/>
      </w:pPr>
      <w:r>
        <w:separator/>
      </w:r>
    </w:p>
  </w:endnote>
  <w:endnote w:type="continuationSeparator" w:id="0">
    <w:p w14:paraId="2244594C" w14:textId="77777777" w:rsidR="005A01DC" w:rsidRDefault="005A01DC" w:rsidP="0078605B">
      <w:pPr>
        <w:spacing w:after="0" w:line="240" w:lineRule="auto"/>
      </w:pPr>
      <w:r>
        <w:continuationSeparator/>
      </w:r>
    </w:p>
  </w:endnote>
  <w:endnote w:type="continuationNotice" w:id="1">
    <w:p w14:paraId="4E53AEBA" w14:textId="77777777" w:rsidR="005A01DC" w:rsidRDefault="005A01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E0002" w14:textId="77777777" w:rsidR="005A01DC" w:rsidRDefault="005A01DC" w:rsidP="0078605B">
      <w:pPr>
        <w:spacing w:after="0" w:line="240" w:lineRule="auto"/>
      </w:pPr>
      <w:r>
        <w:separator/>
      </w:r>
    </w:p>
  </w:footnote>
  <w:footnote w:type="continuationSeparator" w:id="0">
    <w:p w14:paraId="5CFDAD95" w14:textId="77777777" w:rsidR="005A01DC" w:rsidRDefault="005A01DC" w:rsidP="0078605B">
      <w:pPr>
        <w:spacing w:after="0" w:line="240" w:lineRule="auto"/>
      </w:pPr>
      <w:r>
        <w:continuationSeparator/>
      </w:r>
    </w:p>
  </w:footnote>
  <w:footnote w:type="continuationNotice" w:id="1">
    <w:p w14:paraId="11366B1E" w14:textId="77777777" w:rsidR="005A01DC" w:rsidRDefault="005A01D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9634D506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6"/>
  </w:num>
  <w:num w:numId="3" w16cid:durableId="2084906202">
    <w:abstractNumId w:val="14"/>
  </w:num>
  <w:num w:numId="4" w16cid:durableId="1638990417">
    <w:abstractNumId w:val="5"/>
  </w:num>
  <w:num w:numId="5" w16cid:durableId="1249343225">
    <w:abstractNumId w:val="7"/>
  </w:num>
  <w:num w:numId="6" w16cid:durableId="1926845013">
    <w:abstractNumId w:val="13"/>
  </w:num>
  <w:num w:numId="7" w16cid:durableId="1320035031">
    <w:abstractNumId w:val="10"/>
  </w:num>
  <w:num w:numId="8" w16cid:durableId="1922253847">
    <w:abstractNumId w:val="11"/>
  </w:num>
  <w:num w:numId="9" w16cid:durableId="1415392091">
    <w:abstractNumId w:val="9"/>
  </w:num>
  <w:num w:numId="10" w16cid:durableId="1521164536">
    <w:abstractNumId w:val="4"/>
  </w:num>
  <w:num w:numId="11" w16cid:durableId="2036038734">
    <w:abstractNumId w:val="12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8"/>
  </w:num>
  <w:num w:numId="15" w16cid:durableId="5290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1052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4038"/>
    <w:rsid w:val="00296AAD"/>
    <w:rsid w:val="002A1803"/>
    <w:rsid w:val="002A405A"/>
    <w:rsid w:val="002B1612"/>
    <w:rsid w:val="002B3641"/>
    <w:rsid w:val="002B48FB"/>
    <w:rsid w:val="002B63E6"/>
    <w:rsid w:val="002C03D6"/>
    <w:rsid w:val="002C0AAB"/>
    <w:rsid w:val="002C4F4E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166"/>
    <w:rsid w:val="0031084C"/>
    <w:rsid w:val="003124D5"/>
    <w:rsid w:val="0032031A"/>
    <w:rsid w:val="00322B13"/>
    <w:rsid w:val="003234E8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97C9F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5D19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FB2"/>
    <w:rsid w:val="0055346A"/>
    <w:rsid w:val="00562E36"/>
    <w:rsid w:val="005630AF"/>
    <w:rsid w:val="005636B7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7C70"/>
    <w:rsid w:val="005A01DC"/>
    <w:rsid w:val="005A196E"/>
    <w:rsid w:val="005A25F8"/>
    <w:rsid w:val="005A4AA8"/>
    <w:rsid w:val="005A4B39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30A59"/>
    <w:rsid w:val="00632DB1"/>
    <w:rsid w:val="00644CF2"/>
    <w:rsid w:val="00645A34"/>
    <w:rsid w:val="00647864"/>
    <w:rsid w:val="00654C9D"/>
    <w:rsid w:val="006560B1"/>
    <w:rsid w:val="00657966"/>
    <w:rsid w:val="006668DA"/>
    <w:rsid w:val="006676FC"/>
    <w:rsid w:val="00667A3A"/>
    <w:rsid w:val="00673DF0"/>
    <w:rsid w:val="00674F93"/>
    <w:rsid w:val="00682D97"/>
    <w:rsid w:val="00686311"/>
    <w:rsid w:val="00686B96"/>
    <w:rsid w:val="006911D0"/>
    <w:rsid w:val="006914F3"/>
    <w:rsid w:val="006920A8"/>
    <w:rsid w:val="00692D13"/>
    <w:rsid w:val="006934B0"/>
    <w:rsid w:val="0069421C"/>
    <w:rsid w:val="00697EF3"/>
    <w:rsid w:val="006A0266"/>
    <w:rsid w:val="006A2DC7"/>
    <w:rsid w:val="006A3EEA"/>
    <w:rsid w:val="006B427D"/>
    <w:rsid w:val="006B61EA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F0417"/>
    <w:rsid w:val="006F0675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333A4"/>
    <w:rsid w:val="00733EFA"/>
    <w:rsid w:val="00734F04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D451C"/>
    <w:rsid w:val="007F1BAA"/>
    <w:rsid w:val="007F1EB4"/>
    <w:rsid w:val="007F60E6"/>
    <w:rsid w:val="007F73B8"/>
    <w:rsid w:val="008025E3"/>
    <w:rsid w:val="00806F60"/>
    <w:rsid w:val="008102D9"/>
    <w:rsid w:val="00812E02"/>
    <w:rsid w:val="00814169"/>
    <w:rsid w:val="00814A7E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497B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226"/>
    <w:rsid w:val="00A60AB6"/>
    <w:rsid w:val="00A61552"/>
    <w:rsid w:val="00A61B9E"/>
    <w:rsid w:val="00A66435"/>
    <w:rsid w:val="00A70D3A"/>
    <w:rsid w:val="00A71DE4"/>
    <w:rsid w:val="00A773FD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184"/>
    <w:rsid w:val="00B65354"/>
    <w:rsid w:val="00B663BD"/>
    <w:rsid w:val="00B66BC6"/>
    <w:rsid w:val="00B72898"/>
    <w:rsid w:val="00B73FFF"/>
    <w:rsid w:val="00B742DA"/>
    <w:rsid w:val="00B76224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15CD1"/>
    <w:rsid w:val="00C223C0"/>
    <w:rsid w:val="00C226FA"/>
    <w:rsid w:val="00C30370"/>
    <w:rsid w:val="00C322AC"/>
    <w:rsid w:val="00C32642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649AE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22F"/>
    <w:rsid w:val="00CC1A34"/>
    <w:rsid w:val="00CC4D59"/>
    <w:rsid w:val="00CC7354"/>
    <w:rsid w:val="00CD121A"/>
    <w:rsid w:val="00CD1A61"/>
    <w:rsid w:val="00CD3CC5"/>
    <w:rsid w:val="00CE1B8E"/>
    <w:rsid w:val="00CE43CD"/>
    <w:rsid w:val="00CF66C9"/>
    <w:rsid w:val="00CF7E62"/>
    <w:rsid w:val="00D00978"/>
    <w:rsid w:val="00D01B46"/>
    <w:rsid w:val="00D111B8"/>
    <w:rsid w:val="00D13F25"/>
    <w:rsid w:val="00D14A7F"/>
    <w:rsid w:val="00D175CA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0FE7"/>
    <w:rsid w:val="00FA2CA9"/>
    <w:rsid w:val="00FA4315"/>
    <w:rsid w:val="00FA4621"/>
    <w:rsid w:val="00FA6C02"/>
    <w:rsid w:val="00FA7546"/>
    <w:rsid w:val="00FB12BC"/>
    <w:rsid w:val="00FB273A"/>
    <w:rsid w:val="00FB3CF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73</cp:revision>
  <cp:lastPrinted>2022-03-09T07:07:00Z</cp:lastPrinted>
  <dcterms:created xsi:type="dcterms:W3CDTF">2022-09-19T03:49:00Z</dcterms:created>
  <dcterms:modified xsi:type="dcterms:W3CDTF">2024-08-06T04:03:00Z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