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71D86" w14:textId="1579D6DC" w:rsidR="00C6011F" w:rsidRPr="00C6011F" w:rsidRDefault="00767F2B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noProof/>
          <w:sz w:val="36"/>
          <w:szCs w:val="36"/>
          <w:lang w:val="th-TH"/>
        </w:rPr>
        <w:drawing>
          <wp:anchor distT="0" distB="0" distL="114300" distR="114300" simplePos="0" relativeHeight="251666432" behindDoc="0" locked="0" layoutInCell="1" allowOverlap="1" wp14:anchorId="7E34826C" wp14:editId="638FBF2C">
            <wp:simplePos x="0" y="0"/>
            <wp:positionH relativeFrom="margin">
              <wp:posOffset>1062111</wp:posOffset>
            </wp:positionH>
            <wp:positionV relativeFrom="paragraph">
              <wp:posOffset>-528760</wp:posOffset>
            </wp:positionV>
            <wp:extent cx="1014825" cy="725401"/>
            <wp:effectExtent l="0" t="0" r="0" b="0"/>
            <wp:wrapNone/>
            <wp:docPr id="1538472861" name="Picture 3" descr="A blue and orang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8472861" name="Picture 3" descr="A blue and orange logo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4825" cy="7254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0AE9" w:rsidRPr="00C6011F">
        <w:rPr>
          <w:rFonts w:ascii="TH SarabunPSK" w:hAnsi="TH SarabunPSK" w:cs="TH SarabunPSK" w:hint="cs"/>
          <w:noProof/>
          <w:lang w:val="th-TH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328888D" wp14:editId="3B38DCF3">
                <wp:simplePos x="0" y="0"/>
                <wp:positionH relativeFrom="column">
                  <wp:posOffset>3802455</wp:posOffset>
                </wp:positionH>
                <wp:positionV relativeFrom="paragraph">
                  <wp:posOffset>-452673</wp:posOffset>
                </wp:positionV>
                <wp:extent cx="1033780" cy="65354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3780" cy="6535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85AE1B" w14:textId="054D9EE2" w:rsidR="00CE2223" w:rsidRPr="00520AE9" w:rsidRDefault="00520AE9" w:rsidP="00520AE9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40"/>
                              </w:rPr>
                            </w:pPr>
                            <w:r w:rsidRPr="00520AE9">
                              <w:rPr>
                                <w:rFonts w:ascii="TH SarabunPSK" w:hAnsi="TH SarabunPSK" w:cs="TH SarabunPSK"/>
                                <w:sz w:val="32"/>
                                <w:szCs w:val="40"/>
                              </w:rPr>
                              <w:t xml:space="preserve">company </w:t>
                            </w:r>
                            <w:proofErr w:type="gramStart"/>
                            <w:r w:rsidRPr="00520AE9">
                              <w:rPr>
                                <w:rFonts w:ascii="TH SarabunPSK" w:hAnsi="TH SarabunPSK" w:cs="TH SarabunPSK"/>
                                <w:sz w:val="32"/>
                                <w:szCs w:val="40"/>
                              </w:rPr>
                              <w:t>logo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28888D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99.4pt;margin-top:-35.65pt;width:81.4pt;height:51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I0BKwIAAFQEAAAOAAAAZHJzL2Uyb0RvYy54bWysVEtv2zAMvg/YfxB0X5xn2xlxiixFhgFB&#10;WyAdelZkOTYgi5rExM5+/SjZabJup2EXmRQpPr6P9Py+rTU7KucrMBkfDYacKSMhr8w+499f1p/u&#10;OPMoTC40GJXxk/L8fvHxw7yxqRpDCTpXjlEQ49PGZrxEtGmSeFmqWvgBWGXIWICrBZLq9knuREPR&#10;a52Mh8ObpAGXWwdSeU+3D52RL2L8olASn4rCK2Q641QbxtPFcxfOZDEX6d4JW1ayL0P8QxW1qAwl&#10;fQv1IFCwg6v+CFVX0oGHAgcS6gSKopIq9kDdjIbvutmWwqrYC4Hj7RtM/v+FlY/HrX12DNsv0BKB&#10;AZDG+tTTZeinLVwdvlQpIztBeHqDTbXIZHg0nExu78gkyXYzm8ymEdfk8to6j18V1CwIGXdES0RL&#10;HDceKSO5nl1CMg+6yteV1lEJo6BW2rGjIBI1xhrpxW9e2rCGkk9mwxjYQHjeRdaGElx6ChK2u7Zv&#10;dAf5ifp30I2Gt3JdUZEb4fFZOJoF6ovmG5/oKDRQEuglzkpwP/92H/yJIrJy1tBsZdz/OAinONPf&#10;DJH3eTQliBhGZTq7HZPiri27a4s51Cugzke0SVZGMfijPouFg/qV1mAZspJJGEm5M45ncYXdxNMa&#10;SbVcRicaPytwY7ZWhtAB6UDBS/sqnO15QmL4Ec5TKNJ3dHW+4aWB5QGhqCKXAeAO1R53Gt1Icb9m&#10;YTeu9eh1+RksfgEAAP//AwBQSwMEFAAGAAgAAAAhADgxzhLiAAAACgEAAA8AAABkcnMvZG93bnJl&#10;di54bWxMj0tPhEAQhO8m/odJm3gxuwOShRUZNsb4SLy5+Ii3WaYFItNDmFnAf2970lOn0pWqr4rd&#10;Ynsx4eg7RwridQQCqXamo0bBS3W/2oLwQZPRvSNU8I0eduXpSaFz42Z6xmkfGsEh5HOtoA1hyKX0&#10;dYtW+7UbkPj36UarA8uxkWbUM4fbXl5GUSqt7ogbWj3gbYv11/5oFXxcNO9Pfnl4nZNNMtw9TlX2&#10;Ziqlzs+Wm2sQAZfwZ4ZffEaHkpkO7kjGi17B5mrL6EHBKosTEOzI0jgFcVCQ8JVlIf9PKH8AAAD/&#10;/wMAUEsBAi0AFAAGAAgAAAAhALaDOJL+AAAA4QEAABMAAAAAAAAAAAAAAAAAAAAAAFtDb250ZW50&#10;X1R5cGVzXS54bWxQSwECLQAUAAYACAAAACEAOP0h/9YAAACUAQAACwAAAAAAAAAAAAAAAAAvAQAA&#10;X3JlbHMvLnJlbHNQSwECLQAUAAYACAAAACEA8PyNASsCAABUBAAADgAAAAAAAAAAAAAAAAAuAgAA&#10;ZHJzL2Uyb0RvYy54bWxQSwECLQAUAAYACAAAACEAODHOEuIAAAAKAQAADwAAAAAAAAAAAAAAAACF&#10;BAAAZHJzL2Rvd25yZXYueG1sUEsFBgAAAAAEAAQA8wAAAJQFAAAAAA==&#10;" fillcolor="white [3201]" stroked="f" strokeweight=".5pt">
                <v:textbox>
                  <w:txbxContent>
                    <w:p w14:paraId="6985AE1B" w14:textId="054D9EE2" w:rsidR="00CE2223" w:rsidRPr="00520AE9" w:rsidRDefault="00520AE9" w:rsidP="00520AE9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40"/>
                        </w:rPr>
                      </w:pPr>
                      <w:r w:rsidRPr="00520AE9">
                        <w:rPr>
                          <w:rFonts w:ascii="TH SarabunPSK" w:hAnsi="TH SarabunPSK" w:cs="TH SarabunPSK"/>
                          <w:sz w:val="32"/>
                          <w:szCs w:val="40"/>
                        </w:rPr>
                        <w:t xml:space="preserve">company </w:t>
                      </w:r>
                      <w:proofErr w:type="gramStart"/>
                      <w:r w:rsidRPr="00520AE9">
                        <w:rPr>
                          <w:rFonts w:ascii="TH SarabunPSK" w:hAnsi="TH SarabunPSK" w:cs="TH SarabunPSK"/>
                          <w:sz w:val="32"/>
                          <w:szCs w:val="40"/>
                        </w:rPr>
                        <w:t>logo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520AE9" w:rsidRPr="00C6011F">
        <w:rPr>
          <w:rFonts w:ascii="TH SarabunPSK" w:hAnsi="TH SarabunPSK" w:cs="TH SarabunPSK" w:hint="cs"/>
          <w:noProof/>
          <w:lang w:val="th-T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215A0D" wp14:editId="4A67203B">
                <wp:simplePos x="0" y="0"/>
                <wp:positionH relativeFrom="column">
                  <wp:posOffset>2353901</wp:posOffset>
                </wp:positionH>
                <wp:positionV relativeFrom="paragraph">
                  <wp:posOffset>-452673</wp:posOffset>
                </wp:positionV>
                <wp:extent cx="1040911" cy="606582"/>
                <wp:effectExtent l="0" t="0" r="6985" b="31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0911" cy="6065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EC861B0" w14:textId="04FDDCB5" w:rsidR="00C6011F" w:rsidRPr="00520AE9" w:rsidRDefault="00520AE9" w:rsidP="00520AE9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40"/>
                              </w:rPr>
                              <w:t>University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40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40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215A0D" id="Text Box 3" o:spid="_x0000_s1027" type="#_x0000_t202" style="position:absolute;margin-left:185.35pt;margin-top:-35.65pt;width:81.95pt;height:4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CObLQIAAFsEAAAOAAAAZHJzL2Uyb0RvYy54bWysVE1v2zAMvQ/YfxB0X+xkSdYacYosRYYB&#10;RVsgLXpWZCkWIIuapMTOfv0oOV/rdhp2kSmReiQfnzy76xpN9sJ5Baakw0FOiTAcKmW2JX19WX26&#10;ocQHZiqmwYiSHoSnd/OPH2atLcQIatCVcARBjC9aW9I6BFtkmee1aJgfgBUGnRJcwwJu3TarHGsR&#10;vdHZKM+nWQuusg648B5P73snnSd8KQUPT1J6EYguKdYW0urSuolrNp+xYuuYrRU/lsH+oYqGKYNJ&#10;z1D3LDCyc+oPqEZxBx5kGHBoMpBScZF6wG6G+btu1jWzIvWC5Hh7psn/P1j+uF/bZ0dC9xU6HGAk&#10;pLW+8HgY++mka+IXKyXoRwoPZ9pEFwiPl/JxfjscUsLRN82nk5tRhMkut63z4ZuAhkSjpA7Hkthi&#10;+wcf+tBTSEzmQatqpbROmygFsdSO7BkOUYdUI4L/FqUNaTH550megA3E6z2yNljLpadohW7TEVVd&#10;9buB6oA0OOgV4i1fKaz1gfnwzBxKAjtHmYcnXKQGzAVHi5Ia3M+/ncd4nBR6KWlRYiX1P3bMCUr0&#10;d4MzvB2Ox1GTaTOefBnhxl17Ntces2uWgAQgz1hdMmN80CdTOmje8DUsYlZ0McMxd0nDyVyGXvj4&#10;mrhYLFIQqtCy8GDWlkfoSHicxEv3xpw9jivgoB/hJEZWvJtaHxtvGljsAkiVRhp57lk90o8KTqI4&#10;vrb4RK73KeryT5j/AgAA//8DAFBLAwQUAAYACAAAACEAcU+dUOIAAAAKAQAADwAAAGRycy9kb3du&#10;cmV2LnhtbEyPy07DMBBF90j8gzVIbFDrNGkbFDKpEOIhdUfDQ+zceEgi4nEUu0n4e8wKlqN7dO+Z&#10;fDebTow0uNYywmoZgSCurG65RngpHxbXIJxXrFVnmRC+ycGuOD/LVabtxM80HnwtQgm7TCE03veZ&#10;lK5qyCi3tD1xyD7tYJQP51BLPagplJtOxlG0lUa1HBYa1dNdQ9XX4WQQPq7q972bH1+nZJP0909j&#10;mb7pEvHyYr69AeFp9n8w/OoHdSiC09GeWDvRISRplAYUYZGuEhCB2CTrLYgjQryOQRa5/P9C8QMA&#10;AP//AwBQSwECLQAUAAYACAAAACEAtoM4kv4AAADhAQAAEwAAAAAAAAAAAAAAAAAAAAAAW0NvbnRl&#10;bnRfVHlwZXNdLnhtbFBLAQItABQABgAIAAAAIQA4/SH/1gAAAJQBAAALAAAAAAAAAAAAAAAAAC8B&#10;AABfcmVscy8ucmVsc1BLAQItABQABgAIAAAAIQC8VCObLQIAAFsEAAAOAAAAAAAAAAAAAAAAAC4C&#10;AABkcnMvZTJvRG9jLnhtbFBLAQItABQABgAIAAAAIQBxT51Q4gAAAAoBAAAPAAAAAAAAAAAAAAAA&#10;AIcEAABkcnMvZG93bnJldi54bWxQSwUGAAAAAAQABADzAAAAlgUAAAAA&#10;" fillcolor="white [3201]" stroked="f" strokeweight=".5pt">
                <v:textbox>
                  <w:txbxContent>
                    <w:p w14:paraId="1EC861B0" w14:textId="04FDDCB5" w:rsidR="00C6011F" w:rsidRPr="00520AE9" w:rsidRDefault="00520AE9" w:rsidP="00520AE9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40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40"/>
                        </w:rPr>
                        <w:t>University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40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40"/>
                        </w:rPr>
                        <w:t>Logo</w:t>
                      </w:r>
                    </w:p>
                  </w:txbxContent>
                </v:textbox>
              </v:shape>
            </w:pict>
          </mc:Fallback>
        </mc:AlternateContent>
      </w:r>
      <w:r w:rsidR="00CE2223" w:rsidRPr="00C6011F">
        <w:rPr>
          <w:rFonts w:ascii="TH SarabunPSK" w:hAnsi="TH SarabunPSK" w:cs="TH SarabunPSK" w:hint="cs"/>
          <w:noProof/>
          <w:lang w:val="th-TH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B7D712" wp14:editId="26A8776A">
                <wp:simplePos x="0" y="0"/>
                <wp:positionH relativeFrom="column">
                  <wp:posOffset>3629465</wp:posOffset>
                </wp:positionH>
                <wp:positionV relativeFrom="paragraph">
                  <wp:posOffset>-506437</wp:posOffset>
                </wp:positionV>
                <wp:extent cx="1272540" cy="716915"/>
                <wp:effectExtent l="0" t="0" r="22860" b="2603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2540" cy="71691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2BD33B" id="Rectangle 4" o:spid="_x0000_s1026" style="position:absolute;margin-left:285.8pt;margin-top:-39.9pt;width:100.2pt;height:56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74+YQIAAB4FAAAOAAAAZHJzL2Uyb0RvYy54bWysVFFv2yAQfp+0/4B4Xx1HSbNGdaooVaZJ&#10;VRutnfpMMcSWMMcOEif79Tuw41RttYdpfsDA3X13fHzH9c2hMWyv0NdgC55fjDhTVkJZ223Bfz6t&#10;v3zlzAdhS2HAqoIflec3i8+frls3V2OowJQKGYFYP29dwasQ3DzLvKxUI/wFOGXJqAEbEWiJ26xE&#10;0RJ6Y7LxaHSZtYClQ5DKe9q97Yx8kfC1VjI8aO1VYKbgVFtII6bxJY7Z4lrMtyhcVcu+DPEPVTSi&#10;tpR0gLoVQbAd1u+gmloieNDhQkKTgda1VOkMdJp89OY0j5VwKp2FyPFuoMn/P1h5v390GyQaWufn&#10;nqbxFAeNTfxTfeyQyDoOZKlDYJI28/FsPJ0Qp5Jss/zyKp9GNrNztEMfviloWJwUHOkyEkdif+dD&#10;53pyicksrGtj4v65lDQLR6Oig7E/lGZ1ScnHCSipRK0Msr2g+xVSKhvyzlSJUnXb0xF9fWlDRCo0&#10;AUZkTYkH7B4gKvA9dld27x9DVRLZEDz6W2Fd8BCRMoMNQ3BTW8CPAAydqs/c+Z9I6qiJLL1Aedwg&#10;Q+gk7p1c10T7nfBhI5A0TTdFfRoeaNAG2oJDP+OsAvz90X70J6mRlbOWeqTg/tdOoOLMfLckwqt8&#10;EgUQ0mIynY1pga8tL68tdtesgK4ppxfByTSN/sGcphqheaZ2XsasZBJWUu6Cy4CnxSp0vUsPglTL&#10;ZXKjRnIi3NlHJyN4ZDXK6unwLND12guk2ns49ZOYv5Fg5xsjLSx3AXSd9HnmteebmjAJp38wYpe/&#10;Xiev87O2+AMAAP//AwBQSwMEFAAGAAgAAAAhAPt0YiviAAAACgEAAA8AAABkcnMvZG93bnJldi54&#10;bWxMj0FLw0AQhe+C/2EZwVu7SUsTjZmUVBBEQWgsordtdpoEs7sxu23jv3c86XGYx3vfl68n04sT&#10;jb5zFiGeRyDI1k53tkHYvT7MbkD4oKxWvbOE8E0e1sXlRa4y7c52S6cqNIJLrM8UQhvCkEnp65aM&#10;8nM3kOXfwY1GBT7HRupRnbnc9HIRRYk0qrO80KqB7luqP6ujQXjbrg602SQ7+fJRfpVx9Tg9P70j&#10;Xl9N5R2IQFP4C8MvPqNDwUx7d7Taix5hlcYJRxFm6S07cCJNF2y3R1guY5BFLv8rFD8AAAD//wMA&#10;UEsBAi0AFAAGAAgAAAAhALaDOJL+AAAA4QEAABMAAAAAAAAAAAAAAAAAAAAAAFtDb250ZW50X1R5&#10;cGVzXS54bWxQSwECLQAUAAYACAAAACEAOP0h/9YAAACUAQAACwAAAAAAAAAAAAAAAAAvAQAAX3Jl&#10;bHMvLnJlbHNQSwECLQAUAAYACAAAACEAt/O+PmECAAAeBQAADgAAAAAAAAAAAAAAAAAuAgAAZHJz&#10;L2Uyb0RvYy54bWxQSwECLQAUAAYACAAAACEA+3RiK+IAAAAKAQAADwAAAAAAAAAAAAAAAAC7BAAA&#10;ZHJzL2Rvd25yZXYueG1sUEsFBgAAAAAEAAQA8wAAAMoFAAAAAA==&#10;" filled="f" strokecolor="#1f3763 [1604]" strokeweight="1pt"/>
            </w:pict>
          </mc:Fallback>
        </mc:AlternateContent>
      </w:r>
      <w:r w:rsidR="00CE2223" w:rsidRPr="00C6011F">
        <w:rPr>
          <w:rFonts w:ascii="TH SarabunPSK" w:hAnsi="TH SarabunPSK" w:cs="TH SarabunPSK" w:hint="cs"/>
          <w:noProof/>
          <w:lang w:val="th-TH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7A6549" wp14:editId="1C84FCD3">
                <wp:simplePos x="0" y="0"/>
                <wp:positionH relativeFrom="column">
                  <wp:posOffset>2235835</wp:posOffset>
                </wp:positionH>
                <wp:positionV relativeFrom="paragraph">
                  <wp:posOffset>-517525</wp:posOffset>
                </wp:positionV>
                <wp:extent cx="1272540" cy="716915"/>
                <wp:effectExtent l="0" t="0" r="22860" b="2603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2540" cy="71691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9B9E06" id="Rectangle 2" o:spid="_x0000_s1026" style="position:absolute;margin-left:176.05pt;margin-top:-40.75pt;width:100.2pt;height:56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74+YQIAAB4FAAAOAAAAZHJzL2Uyb0RvYy54bWysVFFv2yAQfp+0/4B4Xx1HSbNGdaooVaZJ&#10;VRutnfpMMcSWMMcOEif79Tuw41RttYdpfsDA3X13fHzH9c2hMWyv0NdgC55fjDhTVkJZ223Bfz6t&#10;v3zlzAdhS2HAqoIflec3i8+frls3V2OowJQKGYFYP29dwasQ3DzLvKxUI/wFOGXJqAEbEWiJ26xE&#10;0RJ6Y7LxaHSZtYClQ5DKe9q97Yx8kfC1VjI8aO1VYKbgVFtII6bxJY7Z4lrMtyhcVcu+DPEPVTSi&#10;tpR0gLoVQbAd1u+gmloieNDhQkKTgda1VOkMdJp89OY0j5VwKp2FyPFuoMn/P1h5v390GyQaWufn&#10;nqbxFAeNTfxTfeyQyDoOZKlDYJI28/FsPJ0Qp5Jss/zyKp9GNrNztEMfviloWJwUHOkyEkdif+dD&#10;53pyicksrGtj4v65lDQLR6Oig7E/lGZ1ScnHCSipRK0Msr2g+xVSKhvyzlSJUnXb0xF9fWlDRCo0&#10;AUZkTYkH7B4gKvA9dld27x9DVRLZEDz6W2Fd8BCRMoMNQ3BTW8CPAAydqs/c+Z9I6qiJLL1Aedwg&#10;Q+gk7p1c10T7nfBhI5A0TTdFfRoeaNAG2oJDP+OsAvz90X70J6mRlbOWeqTg/tdOoOLMfLckwqt8&#10;EgUQ0mIynY1pga8tL68tdtesgK4ppxfByTSN/sGcphqheaZ2XsasZBJWUu6Cy4CnxSp0vUsPglTL&#10;ZXKjRnIi3NlHJyN4ZDXK6unwLND12guk2ns49ZOYv5Fg5xsjLSx3AXSd9HnmteebmjAJp38wYpe/&#10;Xiev87O2+AMAAP//AwBQSwMEFAAGAAgAAAAhAKgZNs3hAAAACgEAAA8AAABkcnMvZG93bnJldi54&#10;bWxMj1FLwzAQx98Fv0M4wbctTTVj1KajEwRREFbHmG9Zc2uLTVKbbKvf3vNJ3+74//jf7/LVZHt2&#10;xjF03ikQ8wQYutqbzjUKtu9PsyWwELUzuvcOFXxjgFVxfZXrzPiL2+C5ig2jEhcyraCNccg4D3WL&#10;Voe5H9BRdvSj1ZHWseFm1Bcqtz1Pk2TBre4cXWj1gI8t1p/VySrYbeQR1+vFlr99lF+lqJ6n15e9&#10;Urc3U/kALOIU/2D41Sd1KMjp4E/OBNYruJOpIFTBbCkkMCKkTGk4UCTugRc5//9C8QMAAP//AwBQ&#10;SwECLQAUAAYACAAAACEAtoM4kv4AAADhAQAAEwAAAAAAAAAAAAAAAAAAAAAAW0NvbnRlbnRfVHlw&#10;ZXNdLnhtbFBLAQItABQABgAIAAAAIQA4/SH/1gAAAJQBAAALAAAAAAAAAAAAAAAAAC8BAABfcmVs&#10;cy8ucmVsc1BLAQItABQABgAIAAAAIQC3874+YQIAAB4FAAAOAAAAAAAAAAAAAAAAAC4CAABkcnMv&#10;ZTJvRG9jLnhtbFBLAQItABQABgAIAAAAIQCoGTbN4QAAAAoBAAAPAAAAAAAAAAAAAAAAALsEAABk&#10;cnMvZG93bnJldi54bWxQSwUGAAAAAAQABADzAAAAyQUAAAAA&#10;" filled="f" strokecolor="#1f3763 [1604]" strokeweight="1pt"/>
            </w:pict>
          </mc:Fallback>
        </mc:AlternateContent>
      </w:r>
    </w:p>
    <w:p w14:paraId="3DFA6290" w14:textId="47C10DE0" w:rsidR="00C6011F" w:rsidRPr="002D4201" w:rsidRDefault="00F37E72" w:rsidP="002D4201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Final</w:t>
      </w:r>
      <w:r w:rsidR="008A4C45">
        <w:rPr>
          <w:rFonts w:ascii="TH SarabunPSK" w:hAnsi="TH SarabunPSK" w:cs="TH SarabunPSK"/>
          <w:b/>
          <w:bCs/>
          <w:sz w:val="32"/>
          <w:szCs w:val="32"/>
        </w:rPr>
        <w:t xml:space="preserve"> Report</w:t>
      </w:r>
    </w:p>
    <w:p w14:paraId="013C7E2A" w14:textId="6244D1C2" w:rsidR="002D4201" w:rsidRPr="002D4201" w:rsidRDefault="0079047B" w:rsidP="002D4201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Sub plan</w:t>
      </w:r>
      <w:r w:rsidR="002D4201" w:rsidRPr="002D4201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2D4201" w:rsidRPr="002D4201">
        <w:rPr>
          <w:rFonts w:ascii="TH SarabunPSK" w:hAnsi="TH SarabunPSK" w:cs="TH SarabunPSK"/>
          <w:b/>
          <w:bCs/>
          <w:sz w:val="32"/>
          <w:szCs w:val="32"/>
        </w:rPr>
        <w:t>F</w:t>
      </w:r>
      <w:r w:rsidR="002D4201" w:rsidRPr="002D4201">
        <w:rPr>
          <w:rFonts w:ascii="TH SarabunPSK" w:hAnsi="TH SarabunPSK" w:cs="TH SarabunPSK"/>
          <w:b/>
          <w:bCs/>
          <w:sz w:val="32"/>
          <w:szCs w:val="32"/>
          <w:cs/>
        </w:rPr>
        <w:t>13(</w:t>
      </w:r>
      <w:r w:rsidR="002D4201" w:rsidRPr="002D4201">
        <w:rPr>
          <w:rFonts w:ascii="TH SarabunPSK" w:hAnsi="TH SarabunPSK" w:cs="TH SarabunPSK"/>
          <w:b/>
          <w:bCs/>
          <w:sz w:val="32"/>
          <w:szCs w:val="32"/>
        </w:rPr>
        <w:t>S</w:t>
      </w:r>
      <w:r w:rsidR="002D4201" w:rsidRPr="002D4201">
        <w:rPr>
          <w:rFonts w:ascii="TH SarabunPSK" w:hAnsi="TH SarabunPSK" w:cs="TH SarabunPSK"/>
          <w:b/>
          <w:bCs/>
          <w:sz w:val="32"/>
          <w:szCs w:val="32"/>
          <w:cs/>
        </w:rPr>
        <w:t>4</w:t>
      </w:r>
      <w:r w:rsidR="002D4201" w:rsidRPr="002D4201">
        <w:rPr>
          <w:rFonts w:ascii="TH SarabunPSK" w:hAnsi="TH SarabunPSK" w:cs="TH SarabunPSK"/>
          <w:b/>
          <w:bCs/>
          <w:sz w:val="32"/>
          <w:szCs w:val="32"/>
        </w:rPr>
        <w:t>P</w:t>
      </w:r>
      <w:r w:rsidR="002D4201" w:rsidRPr="002D4201">
        <w:rPr>
          <w:rFonts w:ascii="TH SarabunPSK" w:hAnsi="TH SarabunPSK" w:cs="TH SarabunPSK"/>
          <w:b/>
          <w:bCs/>
          <w:sz w:val="32"/>
          <w:szCs w:val="32"/>
          <w:cs/>
        </w:rPr>
        <w:t xml:space="preserve">21) </w:t>
      </w:r>
      <w:r w:rsidR="002B5174">
        <w:rPr>
          <w:rFonts w:ascii="TH SarabunPSK" w:hAnsi="TH SarabunPSK" w:cs="TH SarabunPSK"/>
          <w:b/>
          <w:bCs/>
          <w:sz w:val="32"/>
          <w:szCs w:val="32"/>
        </w:rPr>
        <w:t>d</w:t>
      </w:r>
      <w:r w:rsidR="002B5174" w:rsidRPr="002B5174">
        <w:rPr>
          <w:rFonts w:ascii="TH SarabunPSK" w:hAnsi="TH SarabunPSK" w:cs="TH SarabunPSK"/>
          <w:b/>
          <w:bCs/>
          <w:sz w:val="32"/>
          <w:szCs w:val="32"/>
        </w:rPr>
        <w:t xml:space="preserve">eveloping and cultivating research personnel and enhancing scientific </w:t>
      </w:r>
      <w:r w:rsidR="002B5174">
        <w:rPr>
          <w:rFonts w:ascii="TH SarabunPSK" w:hAnsi="TH SarabunPSK" w:cs="TH SarabunPSK"/>
          <w:b/>
          <w:bCs/>
          <w:sz w:val="32"/>
          <w:szCs w:val="32"/>
        </w:rPr>
        <w:t>brainpower</w:t>
      </w:r>
      <w:r w:rsidR="002B5174" w:rsidRPr="002B5174">
        <w:rPr>
          <w:rFonts w:ascii="TH SarabunPSK" w:hAnsi="TH SarabunPSK" w:cs="TH SarabunPSK"/>
          <w:b/>
          <w:bCs/>
          <w:sz w:val="32"/>
          <w:szCs w:val="32"/>
        </w:rPr>
        <w:t>, including scientists and innovators with advanced skills, to increase their numbers and align with the country's needs, using science, research, and innovation.</w:t>
      </w:r>
    </w:p>
    <w:p w14:paraId="733DB808" w14:textId="51010B1C" w:rsidR="002D4201" w:rsidRDefault="002B5174" w:rsidP="009038F8">
      <w:pPr>
        <w:pStyle w:val="ListParagraph"/>
        <w:numPr>
          <w:ilvl w:val="0"/>
          <w:numId w:val="1"/>
        </w:numPr>
        <w:spacing w:after="0"/>
        <w:ind w:left="284" w:hanging="284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/>
          <w:b/>
          <w:bCs/>
          <w:sz w:val="28"/>
        </w:rPr>
        <w:t>Research Topic</w:t>
      </w:r>
    </w:p>
    <w:p w14:paraId="22D15F6E" w14:textId="052FFD49" w:rsidR="00C96C99" w:rsidRDefault="00C96C99" w:rsidP="00C96C99">
      <w:pPr>
        <w:spacing w:after="0"/>
        <w:rPr>
          <w:rFonts w:ascii="TH SarabunPSK" w:hAnsi="TH SarabunPSK" w:cs="TH SarabunPSK"/>
          <w:sz w:val="28"/>
        </w:rPr>
      </w:pPr>
      <w:r w:rsidRPr="00C96C99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</w:t>
      </w:r>
      <w:r w:rsidR="004C01EF">
        <w:rPr>
          <w:rFonts w:ascii="TH SarabunPSK" w:hAnsi="TH SarabunPSK" w:cs="TH SarabunPSK"/>
          <w:sz w:val="28"/>
        </w:rPr>
        <w:t>…</w:t>
      </w:r>
    </w:p>
    <w:p w14:paraId="1FBA7EF3" w14:textId="0E5008BC" w:rsidR="00C96C99" w:rsidRPr="00C96C99" w:rsidRDefault="00C96C99" w:rsidP="00C96C99">
      <w:pPr>
        <w:spacing w:after="0"/>
        <w:rPr>
          <w:rFonts w:ascii="TH SarabunPSK" w:hAnsi="TH SarabunPSK" w:cs="TH SarabunPSK"/>
          <w:sz w:val="28"/>
        </w:rPr>
      </w:pPr>
    </w:p>
    <w:p w14:paraId="7052679E" w14:textId="1B32FCAE" w:rsidR="0058300E" w:rsidRPr="009038F8" w:rsidRDefault="002B5174" w:rsidP="009038F8">
      <w:pPr>
        <w:pStyle w:val="ListParagraph"/>
        <w:numPr>
          <w:ilvl w:val="0"/>
          <w:numId w:val="1"/>
        </w:numPr>
        <w:spacing w:after="0"/>
        <w:ind w:left="284" w:hanging="284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/>
          <w:b/>
          <w:bCs/>
          <w:sz w:val="28"/>
        </w:rPr>
        <w:t>Researcher Team</w:t>
      </w:r>
    </w:p>
    <w:p w14:paraId="3D2BCB37" w14:textId="149664C3" w:rsidR="0058300E" w:rsidRPr="009038F8" w:rsidRDefault="00B83C14" w:rsidP="009038F8">
      <w:pPr>
        <w:pStyle w:val="ListParagraph"/>
        <w:numPr>
          <w:ilvl w:val="1"/>
          <w:numId w:val="1"/>
        </w:numPr>
        <w:spacing w:after="0"/>
        <w:ind w:left="284" w:hanging="284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</w:rPr>
        <w:t xml:space="preserve">Industrial </w:t>
      </w:r>
    </w:p>
    <w:p w14:paraId="2D3AB012" w14:textId="3C6EEE7A" w:rsidR="0058300E" w:rsidRPr="009038F8" w:rsidRDefault="0058300E" w:rsidP="009038F8">
      <w:pPr>
        <w:pStyle w:val="ListParagraph"/>
        <w:spacing w:after="0"/>
        <w:ind w:left="284" w:hanging="284"/>
        <w:rPr>
          <w:rFonts w:ascii="TH SarabunPSK" w:hAnsi="TH SarabunPSK" w:cs="TH SarabunPSK"/>
          <w:sz w:val="28"/>
        </w:rPr>
      </w:pPr>
      <w:r w:rsidRPr="009038F8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</w:t>
      </w:r>
      <w:r w:rsidR="009038F8">
        <w:rPr>
          <w:rFonts w:ascii="TH SarabunPSK" w:hAnsi="TH SarabunPSK" w:cs="TH SarabunPSK"/>
          <w:sz w:val="28"/>
        </w:rPr>
        <w:t>………………………………………………</w:t>
      </w:r>
    </w:p>
    <w:p w14:paraId="58331A01" w14:textId="1E6D1761" w:rsidR="0058300E" w:rsidRDefault="00B83C14" w:rsidP="009038F8">
      <w:pPr>
        <w:pStyle w:val="ListParagraph"/>
        <w:numPr>
          <w:ilvl w:val="1"/>
          <w:numId w:val="1"/>
        </w:numPr>
        <w:spacing w:after="0"/>
        <w:ind w:left="284" w:hanging="284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</w:rPr>
        <w:t>Mentor (University)</w:t>
      </w:r>
    </w:p>
    <w:p w14:paraId="417B0DE7" w14:textId="406D8F12" w:rsidR="00DD2585" w:rsidRPr="00DD2585" w:rsidRDefault="00DD2585" w:rsidP="00DD2585">
      <w:pPr>
        <w:spacing w:after="0"/>
        <w:rPr>
          <w:rFonts w:ascii="TH SarabunPSK" w:hAnsi="TH SarabunPSK" w:cs="TH SarabunPSK"/>
          <w:sz w:val="28"/>
        </w:rPr>
      </w:pPr>
      <w:r w:rsidRPr="00DD2585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16CD8B30" w14:textId="4D889C4D" w:rsidR="00B83C14" w:rsidRDefault="00B83C14" w:rsidP="00B83C14">
      <w:pPr>
        <w:pStyle w:val="ListParagraph"/>
        <w:numPr>
          <w:ilvl w:val="1"/>
          <w:numId w:val="1"/>
        </w:numPr>
        <w:spacing w:after="0"/>
        <w:ind w:left="284" w:hanging="284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</w:rPr>
        <w:t>Mentor (</w:t>
      </w:r>
      <w:r w:rsidR="00230A40">
        <w:rPr>
          <w:rFonts w:ascii="TH SarabunPSK" w:hAnsi="TH SarabunPSK" w:cs="TH SarabunPSK"/>
          <w:sz w:val="28"/>
        </w:rPr>
        <w:t>Company</w:t>
      </w:r>
      <w:r>
        <w:rPr>
          <w:rFonts w:ascii="TH SarabunPSK" w:hAnsi="TH SarabunPSK" w:cs="TH SarabunPSK"/>
          <w:sz w:val="28"/>
        </w:rPr>
        <w:t>)</w:t>
      </w:r>
    </w:p>
    <w:p w14:paraId="7EFDF168" w14:textId="77777777" w:rsidR="009038F8" w:rsidRPr="009038F8" w:rsidRDefault="009038F8" w:rsidP="009038F8">
      <w:pPr>
        <w:spacing w:after="0"/>
        <w:rPr>
          <w:rFonts w:ascii="TH SarabunPSK" w:hAnsi="TH SarabunPSK" w:cs="TH SarabunPSK"/>
          <w:sz w:val="28"/>
        </w:rPr>
      </w:pPr>
      <w:r w:rsidRPr="009038F8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603D94DC" w14:textId="77DC7C43" w:rsidR="00E72959" w:rsidRDefault="00230A40" w:rsidP="00E72959">
      <w:pPr>
        <w:pStyle w:val="ListParagraph"/>
        <w:numPr>
          <w:ilvl w:val="0"/>
          <w:numId w:val="1"/>
        </w:numPr>
        <w:spacing w:after="0"/>
        <w:ind w:left="284" w:hanging="284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/>
          <w:b/>
          <w:bCs/>
          <w:sz w:val="28"/>
        </w:rPr>
        <w:t>Company’s name</w:t>
      </w:r>
    </w:p>
    <w:p w14:paraId="3584AD37" w14:textId="77777777" w:rsidR="00E72959" w:rsidRPr="00F94ABF" w:rsidRDefault="00E72959" w:rsidP="00E72959">
      <w:pPr>
        <w:spacing w:after="0"/>
        <w:rPr>
          <w:rFonts w:ascii="TH SarabunPSK" w:hAnsi="TH SarabunPSK" w:cs="TH SarabunPSK"/>
          <w:sz w:val="28"/>
        </w:rPr>
      </w:pPr>
      <w:r w:rsidRPr="00F94ABF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3E9E76BA" w14:textId="77777777" w:rsidR="00E72959" w:rsidRDefault="00E72959" w:rsidP="00E72959">
      <w:pPr>
        <w:pStyle w:val="ListParagraph"/>
        <w:spacing w:after="0"/>
        <w:ind w:left="284"/>
        <w:rPr>
          <w:rFonts w:ascii="TH SarabunPSK" w:hAnsi="TH SarabunPSK" w:cs="TH SarabunPSK"/>
          <w:b/>
          <w:bCs/>
          <w:sz w:val="28"/>
        </w:rPr>
      </w:pPr>
    </w:p>
    <w:p w14:paraId="3B797F04" w14:textId="45CBCD07" w:rsidR="0058300E" w:rsidRPr="009038F8" w:rsidRDefault="00230A40" w:rsidP="009038F8">
      <w:pPr>
        <w:pStyle w:val="ListParagraph"/>
        <w:numPr>
          <w:ilvl w:val="0"/>
          <w:numId w:val="1"/>
        </w:numPr>
        <w:spacing w:after="0"/>
        <w:ind w:left="284" w:hanging="284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/>
          <w:b/>
          <w:bCs/>
          <w:sz w:val="28"/>
        </w:rPr>
        <w:t>Period</w:t>
      </w:r>
    </w:p>
    <w:p w14:paraId="637174D0" w14:textId="1352BA8E" w:rsidR="009038F8" w:rsidRPr="009038F8" w:rsidRDefault="008A20A5" w:rsidP="009038F8">
      <w:pPr>
        <w:pStyle w:val="ListParagraph"/>
        <w:spacing w:after="0"/>
        <w:ind w:left="284" w:hanging="284"/>
        <w:rPr>
          <w:rFonts w:ascii="TH SarabunPSK" w:hAnsi="TH SarabunPSK" w:cs="TH SarabunPSK"/>
          <w:sz w:val="28"/>
        </w:rPr>
      </w:pPr>
      <w:r w:rsidRPr="008A20A5">
        <w:rPr>
          <w:rFonts w:ascii="TH SarabunPSK" w:hAnsi="TH SarabunPSK" w:cs="TH SarabunPSK"/>
          <w:sz w:val="28"/>
        </w:rPr>
        <w:t xml:space="preserve">project duration (Project start date – Project end </w:t>
      </w:r>
      <w:proofErr w:type="gramStart"/>
      <w:r w:rsidRPr="008A20A5">
        <w:rPr>
          <w:rFonts w:ascii="TH SarabunPSK" w:hAnsi="TH SarabunPSK" w:cs="TH SarabunPSK"/>
          <w:sz w:val="28"/>
        </w:rPr>
        <w:t>date)</w:t>
      </w:r>
      <w:r w:rsidR="009038F8" w:rsidRPr="009038F8">
        <w:rPr>
          <w:rFonts w:ascii="TH SarabunPSK" w:hAnsi="TH SarabunPSK" w:cs="TH SarabunPSK"/>
          <w:sz w:val="28"/>
        </w:rPr>
        <w:t>…</w:t>
      </w:r>
      <w:proofErr w:type="gramEnd"/>
      <w:r w:rsidR="009038F8" w:rsidRPr="009038F8">
        <w:rPr>
          <w:rFonts w:ascii="TH SarabunPSK" w:hAnsi="TH SarabunPSK" w:cs="TH SarabunPSK"/>
          <w:sz w:val="28"/>
        </w:rPr>
        <w:t>…………</w:t>
      </w:r>
      <w:r w:rsidR="009038F8">
        <w:rPr>
          <w:rFonts w:ascii="TH SarabunPSK" w:hAnsi="TH SarabunPSK" w:cs="TH SarabunPSK"/>
          <w:sz w:val="28"/>
        </w:rPr>
        <w:t>…………………………………………….</w:t>
      </w:r>
      <w:r w:rsidR="009038F8" w:rsidRPr="009038F8">
        <w:rPr>
          <w:rFonts w:ascii="TH SarabunPSK" w:hAnsi="TH SarabunPSK" w:cs="TH SarabunPSK"/>
          <w:sz w:val="28"/>
        </w:rPr>
        <w:t>…………………..</w:t>
      </w:r>
    </w:p>
    <w:p w14:paraId="686879AE" w14:textId="2D868CFE" w:rsidR="00A41549" w:rsidRDefault="008A20A5" w:rsidP="00A41549">
      <w:pPr>
        <w:pStyle w:val="ListParagraph"/>
        <w:spacing w:after="0"/>
        <w:ind w:left="284" w:hanging="284"/>
        <w:rPr>
          <w:rFonts w:ascii="TH SarabunPSK" w:hAnsi="TH SarabunPSK" w:cs="TH SarabunPSK"/>
          <w:sz w:val="28"/>
        </w:rPr>
      </w:pPr>
      <w:r w:rsidRPr="008A20A5">
        <w:rPr>
          <w:rFonts w:ascii="TH SarabunPSK" w:hAnsi="TH SarabunPSK" w:cs="TH SarabunPSK"/>
          <w:sz w:val="28"/>
        </w:rPr>
        <w:t xml:space="preserve">The period during which the results were received </w:t>
      </w:r>
      <w:r w:rsidR="00A41549" w:rsidRPr="009038F8">
        <w:rPr>
          <w:rFonts w:ascii="TH SarabunPSK" w:hAnsi="TH SarabunPSK" w:cs="TH SarabunPSK"/>
          <w:sz w:val="28"/>
        </w:rPr>
        <w:t>……………</w:t>
      </w:r>
      <w:r w:rsidR="00A41549">
        <w:rPr>
          <w:rFonts w:ascii="TH SarabunPSK" w:hAnsi="TH SarabunPSK" w:cs="TH SarabunPSK"/>
          <w:sz w:val="28"/>
        </w:rPr>
        <w:t>…………………………………………….</w:t>
      </w:r>
      <w:r w:rsidR="00A41549" w:rsidRPr="009038F8">
        <w:rPr>
          <w:rFonts w:ascii="TH SarabunPSK" w:hAnsi="TH SarabunPSK" w:cs="TH SarabunPSK"/>
          <w:sz w:val="28"/>
        </w:rPr>
        <w:t>………………</w:t>
      </w:r>
      <w:proofErr w:type="gramStart"/>
      <w:r w:rsidR="00A41549" w:rsidRPr="009038F8">
        <w:rPr>
          <w:rFonts w:ascii="TH SarabunPSK" w:hAnsi="TH SarabunPSK" w:cs="TH SarabunPSK"/>
          <w:sz w:val="28"/>
        </w:rPr>
        <w:t>…..</w:t>
      </w:r>
      <w:proofErr w:type="gramEnd"/>
    </w:p>
    <w:p w14:paraId="65DD9C15" w14:textId="77777777" w:rsidR="00CD4AE9" w:rsidRDefault="00CD4AE9" w:rsidP="00A41549">
      <w:pPr>
        <w:pStyle w:val="ListParagraph"/>
        <w:spacing w:after="0"/>
        <w:ind w:left="284" w:hanging="284"/>
        <w:rPr>
          <w:rFonts w:ascii="TH SarabunPSK" w:hAnsi="TH SarabunPSK" w:cs="TH SarabunPSK"/>
          <w:sz w:val="28"/>
        </w:rPr>
      </w:pPr>
    </w:p>
    <w:p w14:paraId="43D18A07" w14:textId="32AF2427" w:rsidR="00180500" w:rsidRPr="00180500" w:rsidRDefault="00180500" w:rsidP="00180500">
      <w:pPr>
        <w:pStyle w:val="ListParagraph"/>
        <w:numPr>
          <w:ilvl w:val="0"/>
          <w:numId w:val="1"/>
        </w:numPr>
        <w:spacing w:after="0"/>
        <w:ind w:left="284" w:hanging="284"/>
        <w:rPr>
          <w:rFonts w:ascii="TH SarabunPSK" w:hAnsi="TH SarabunPSK" w:cs="TH SarabunPSK"/>
          <w:b/>
          <w:bCs/>
          <w:sz w:val="28"/>
        </w:rPr>
      </w:pPr>
      <w:r w:rsidRPr="00180500">
        <w:rPr>
          <w:rFonts w:ascii="TH SarabunPSK" w:hAnsi="TH SarabunPSK" w:cs="TH SarabunPSK"/>
          <w:b/>
          <w:bCs/>
          <w:sz w:val="28"/>
        </w:rPr>
        <w:t>Executive Summary</w:t>
      </w:r>
    </w:p>
    <w:p w14:paraId="178874E3" w14:textId="77777777" w:rsidR="00C96C99" w:rsidRPr="00C96C99" w:rsidRDefault="00C96C99" w:rsidP="00C96C99">
      <w:pPr>
        <w:spacing w:after="0"/>
        <w:rPr>
          <w:rFonts w:ascii="TH SarabunPSK" w:hAnsi="TH SarabunPSK" w:cs="TH SarabunPSK"/>
          <w:sz w:val="28"/>
        </w:rPr>
      </w:pPr>
      <w:r w:rsidRPr="00C96C99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317B4288" w14:textId="77777777" w:rsidR="00C96C99" w:rsidRDefault="00C96C99" w:rsidP="00C96C99">
      <w:pPr>
        <w:pStyle w:val="ListParagraph"/>
        <w:spacing w:after="0"/>
        <w:ind w:left="284" w:hanging="284"/>
        <w:rPr>
          <w:rFonts w:ascii="TH SarabunPSK" w:hAnsi="TH SarabunPSK" w:cs="TH SarabunPSK"/>
          <w:sz w:val="28"/>
        </w:rPr>
      </w:pPr>
      <w:r w:rsidRPr="009038F8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28"/>
        </w:rPr>
        <w:t>………………………………………………</w:t>
      </w:r>
    </w:p>
    <w:p w14:paraId="22921D60" w14:textId="77777777" w:rsidR="00180500" w:rsidRPr="00C96C99" w:rsidRDefault="00180500" w:rsidP="00180500">
      <w:pPr>
        <w:spacing w:after="0"/>
        <w:rPr>
          <w:rFonts w:ascii="TH SarabunPSK" w:hAnsi="TH SarabunPSK" w:cs="TH SarabunPSK"/>
          <w:sz w:val="28"/>
        </w:rPr>
      </w:pPr>
      <w:r w:rsidRPr="00C96C99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5A7DB035" w14:textId="77777777" w:rsidR="00180500" w:rsidRPr="009038F8" w:rsidRDefault="00180500" w:rsidP="00180500">
      <w:pPr>
        <w:pStyle w:val="ListParagraph"/>
        <w:spacing w:after="0"/>
        <w:ind w:left="284" w:hanging="284"/>
        <w:rPr>
          <w:rFonts w:ascii="TH SarabunPSK" w:hAnsi="TH SarabunPSK" w:cs="TH SarabunPSK"/>
          <w:sz w:val="28"/>
        </w:rPr>
      </w:pPr>
      <w:r w:rsidRPr="009038F8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28"/>
        </w:rPr>
        <w:t>………………………………………………</w:t>
      </w:r>
    </w:p>
    <w:p w14:paraId="679DE732" w14:textId="77777777" w:rsidR="00180500" w:rsidRPr="00C96C99" w:rsidRDefault="00180500" w:rsidP="00180500">
      <w:pPr>
        <w:spacing w:after="0"/>
        <w:rPr>
          <w:rFonts w:ascii="TH SarabunPSK" w:hAnsi="TH SarabunPSK" w:cs="TH SarabunPSK"/>
          <w:sz w:val="28"/>
        </w:rPr>
      </w:pPr>
      <w:r w:rsidRPr="00C96C99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2FBB6147" w14:textId="77777777" w:rsidR="00180500" w:rsidRPr="009038F8" w:rsidRDefault="00180500" w:rsidP="00180500">
      <w:pPr>
        <w:pStyle w:val="ListParagraph"/>
        <w:spacing w:after="0"/>
        <w:ind w:left="284" w:hanging="284"/>
        <w:rPr>
          <w:rFonts w:ascii="TH SarabunPSK" w:hAnsi="TH SarabunPSK" w:cs="TH SarabunPSK"/>
          <w:sz w:val="28"/>
        </w:rPr>
      </w:pPr>
      <w:r w:rsidRPr="009038F8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28"/>
        </w:rPr>
        <w:t>………………………………………………</w:t>
      </w:r>
    </w:p>
    <w:p w14:paraId="5E9F4A96" w14:textId="77777777" w:rsidR="00180500" w:rsidRPr="00C96C99" w:rsidRDefault="00180500" w:rsidP="00180500">
      <w:pPr>
        <w:spacing w:after="0"/>
        <w:rPr>
          <w:rFonts w:ascii="TH SarabunPSK" w:hAnsi="TH SarabunPSK" w:cs="TH SarabunPSK"/>
          <w:sz w:val="28"/>
        </w:rPr>
      </w:pPr>
      <w:r w:rsidRPr="00C96C99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1FFD4F22" w14:textId="77777777" w:rsidR="00180500" w:rsidRPr="009038F8" w:rsidRDefault="00180500" w:rsidP="00180500">
      <w:pPr>
        <w:pStyle w:val="ListParagraph"/>
        <w:spacing w:after="0"/>
        <w:ind w:left="284" w:hanging="284"/>
        <w:rPr>
          <w:rFonts w:ascii="TH SarabunPSK" w:hAnsi="TH SarabunPSK" w:cs="TH SarabunPSK"/>
          <w:sz w:val="28"/>
        </w:rPr>
      </w:pPr>
      <w:r w:rsidRPr="009038F8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28"/>
        </w:rPr>
        <w:t>………………………………………………</w:t>
      </w:r>
    </w:p>
    <w:p w14:paraId="1E00543B" w14:textId="77777777" w:rsidR="00180500" w:rsidRPr="00C96C99" w:rsidRDefault="00180500" w:rsidP="00180500">
      <w:pPr>
        <w:spacing w:after="0"/>
        <w:rPr>
          <w:rFonts w:ascii="TH SarabunPSK" w:hAnsi="TH SarabunPSK" w:cs="TH SarabunPSK"/>
          <w:sz w:val="28"/>
        </w:rPr>
      </w:pPr>
      <w:r w:rsidRPr="00C96C99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0DAC2FBB" w14:textId="77777777" w:rsidR="00180500" w:rsidRPr="009038F8" w:rsidRDefault="00180500" w:rsidP="00180500">
      <w:pPr>
        <w:pStyle w:val="ListParagraph"/>
        <w:spacing w:after="0"/>
        <w:ind w:left="284" w:hanging="284"/>
        <w:rPr>
          <w:rFonts w:ascii="TH SarabunPSK" w:hAnsi="TH SarabunPSK" w:cs="TH SarabunPSK"/>
          <w:sz w:val="28"/>
        </w:rPr>
      </w:pPr>
      <w:r w:rsidRPr="009038F8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28"/>
        </w:rPr>
        <w:t>………………………………………………</w:t>
      </w:r>
    </w:p>
    <w:p w14:paraId="049CB5B2" w14:textId="77777777" w:rsidR="00180500" w:rsidRPr="00C96C99" w:rsidRDefault="00180500" w:rsidP="00180500">
      <w:pPr>
        <w:spacing w:after="0"/>
        <w:rPr>
          <w:rFonts w:ascii="TH SarabunPSK" w:hAnsi="TH SarabunPSK" w:cs="TH SarabunPSK"/>
          <w:sz w:val="28"/>
        </w:rPr>
      </w:pPr>
      <w:r w:rsidRPr="00C96C99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0AF3177A" w14:textId="77777777" w:rsidR="00180500" w:rsidRPr="009038F8" w:rsidRDefault="00180500" w:rsidP="00180500">
      <w:pPr>
        <w:pStyle w:val="ListParagraph"/>
        <w:spacing w:after="0"/>
        <w:ind w:left="284" w:hanging="284"/>
        <w:rPr>
          <w:rFonts w:ascii="TH SarabunPSK" w:hAnsi="TH SarabunPSK" w:cs="TH SarabunPSK"/>
          <w:sz w:val="28"/>
        </w:rPr>
      </w:pPr>
      <w:r w:rsidRPr="009038F8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28"/>
        </w:rPr>
        <w:t>………………………………………………</w:t>
      </w:r>
    </w:p>
    <w:p w14:paraId="229B527D" w14:textId="77777777" w:rsidR="00180500" w:rsidRPr="00C96C99" w:rsidRDefault="00180500" w:rsidP="00180500">
      <w:pPr>
        <w:spacing w:after="0"/>
        <w:rPr>
          <w:rFonts w:ascii="TH SarabunPSK" w:hAnsi="TH SarabunPSK" w:cs="TH SarabunPSK"/>
          <w:sz w:val="28"/>
        </w:rPr>
      </w:pPr>
      <w:r w:rsidRPr="00C96C99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3BB85C67" w14:textId="77777777" w:rsidR="00180500" w:rsidRPr="009038F8" w:rsidRDefault="00180500" w:rsidP="00180500">
      <w:pPr>
        <w:pStyle w:val="ListParagraph"/>
        <w:spacing w:after="0"/>
        <w:ind w:left="284" w:hanging="284"/>
        <w:rPr>
          <w:rFonts w:ascii="TH SarabunPSK" w:hAnsi="TH SarabunPSK" w:cs="TH SarabunPSK"/>
          <w:sz w:val="28"/>
        </w:rPr>
      </w:pPr>
      <w:r w:rsidRPr="009038F8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28"/>
        </w:rPr>
        <w:t>………………………………………………</w:t>
      </w:r>
    </w:p>
    <w:p w14:paraId="111660F4" w14:textId="77777777" w:rsidR="00180500" w:rsidRPr="009038F8" w:rsidRDefault="00180500" w:rsidP="00C96C99">
      <w:pPr>
        <w:pStyle w:val="ListParagraph"/>
        <w:spacing w:after="0"/>
        <w:ind w:left="284" w:hanging="284"/>
        <w:rPr>
          <w:rFonts w:ascii="TH SarabunPSK" w:hAnsi="TH SarabunPSK" w:cs="TH SarabunPSK"/>
          <w:sz w:val="28"/>
        </w:rPr>
      </w:pPr>
    </w:p>
    <w:p w14:paraId="49ED3CD7" w14:textId="580FCE50" w:rsidR="00A8425A" w:rsidRDefault="00A8425A" w:rsidP="009038F8">
      <w:pPr>
        <w:pStyle w:val="ListParagraph"/>
        <w:numPr>
          <w:ilvl w:val="0"/>
          <w:numId w:val="1"/>
        </w:numPr>
        <w:spacing w:after="0"/>
        <w:ind w:left="284" w:hanging="284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/>
          <w:b/>
          <w:bCs/>
          <w:sz w:val="28"/>
        </w:rPr>
        <w:lastRenderedPageBreak/>
        <w:t>Objectives</w:t>
      </w:r>
    </w:p>
    <w:p w14:paraId="1BFAD4A7" w14:textId="77777777" w:rsidR="00A8425A" w:rsidRPr="00A8425A" w:rsidRDefault="00A8425A" w:rsidP="00A8425A">
      <w:pPr>
        <w:spacing w:after="0"/>
        <w:rPr>
          <w:rFonts w:ascii="TH SarabunPSK" w:hAnsi="TH SarabunPSK" w:cs="TH SarabunPSK"/>
          <w:sz w:val="28"/>
        </w:rPr>
      </w:pPr>
      <w:r w:rsidRPr="00A8425A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00BCD168" w14:textId="77777777" w:rsidR="00A8425A" w:rsidRPr="00A8425A" w:rsidRDefault="00A8425A" w:rsidP="00A8425A">
      <w:pPr>
        <w:spacing w:after="0"/>
        <w:rPr>
          <w:rFonts w:ascii="TH SarabunPSK" w:hAnsi="TH SarabunPSK" w:cs="TH SarabunPSK"/>
          <w:sz w:val="28"/>
        </w:rPr>
      </w:pPr>
      <w:r w:rsidRPr="00A8425A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66BA21E0" w14:textId="77777777" w:rsidR="00A8425A" w:rsidRPr="00A8425A" w:rsidRDefault="00A8425A" w:rsidP="00A8425A">
      <w:pPr>
        <w:spacing w:after="0"/>
        <w:rPr>
          <w:rFonts w:ascii="TH SarabunPSK" w:hAnsi="TH SarabunPSK" w:cs="TH SarabunPSK"/>
          <w:sz w:val="28"/>
        </w:rPr>
      </w:pPr>
      <w:r w:rsidRPr="00A8425A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5A65504E" w14:textId="77777777" w:rsidR="00A8425A" w:rsidRPr="00A8425A" w:rsidRDefault="00A8425A" w:rsidP="00A8425A">
      <w:pPr>
        <w:spacing w:after="0"/>
        <w:rPr>
          <w:rFonts w:ascii="TH SarabunPSK" w:hAnsi="TH SarabunPSK" w:cs="TH SarabunPSK"/>
          <w:b/>
          <w:bCs/>
          <w:sz w:val="28"/>
        </w:rPr>
      </w:pPr>
    </w:p>
    <w:p w14:paraId="718D40EF" w14:textId="614514FA" w:rsidR="00B63440" w:rsidRPr="00ED45FB" w:rsidRDefault="00937B6D" w:rsidP="009038F8">
      <w:pPr>
        <w:pStyle w:val="ListParagraph"/>
        <w:numPr>
          <w:ilvl w:val="0"/>
          <w:numId w:val="1"/>
        </w:numPr>
        <w:spacing w:after="0"/>
        <w:ind w:left="284" w:hanging="284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eastAsia="TH SarabunPSK" w:hAnsi="TH SarabunPSK" w:cs="TH SarabunPSK"/>
          <w:b/>
          <w:bCs/>
          <w:sz w:val="28"/>
        </w:rPr>
        <w:t>Rationale</w:t>
      </w:r>
    </w:p>
    <w:p w14:paraId="386637FB" w14:textId="77777777" w:rsidR="00ED45FB" w:rsidRPr="00ED45FB" w:rsidRDefault="00ED45FB" w:rsidP="00ED45FB">
      <w:pPr>
        <w:spacing w:after="0"/>
        <w:rPr>
          <w:rFonts w:ascii="TH SarabunPSK" w:hAnsi="TH SarabunPSK" w:cs="TH SarabunPSK"/>
          <w:sz w:val="28"/>
        </w:rPr>
      </w:pPr>
      <w:r w:rsidRPr="00ED45FB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447E57DF" w14:textId="77777777" w:rsidR="00ED45FB" w:rsidRPr="00ED45FB" w:rsidRDefault="00ED45FB" w:rsidP="00ED45FB">
      <w:pPr>
        <w:spacing w:after="0"/>
        <w:rPr>
          <w:rFonts w:ascii="TH SarabunPSK" w:hAnsi="TH SarabunPSK" w:cs="TH SarabunPSK"/>
          <w:sz w:val="28"/>
        </w:rPr>
      </w:pPr>
      <w:r w:rsidRPr="00ED45FB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3DFDEEFD" w14:textId="77777777" w:rsidR="00ED45FB" w:rsidRPr="00ED45FB" w:rsidRDefault="00ED45FB" w:rsidP="00ED45FB">
      <w:pPr>
        <w:spacing w:after="0"/>
        <w:rPr>
          <w:rFonts w:ascii="TH SarabunPSK" w:hAnsi="TH SarabunPSK" w:cs="TH SarabunPSK"/>
          <w:sz w:val="28"/>
        </w:rPr>
      </w:pPr>
      <w:r w:rsidRPr="00ED45FB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6308B82F" w14:textId="77777777" w:rsidR="00ED45FB" w:rsidRPr="00ED45FB" w:rsidRDefault="00ED45FB" w:rsidP="00ED45FB">
      <w:pPr>
        <w:spacing w:after="0"/>
        <w:rPr>
          <w:rFonts w:ascii="TH SarabunPSK" w:hAnsi="TH SarabunPSK" w:cs="TH SarabunPSK"/>
          <w:sz w:val="28"/>
        </w:rPr>
      </w:pPr>
      <w:r w:rsidRPr="00ED45FB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608EC0A8" w14:textId="77777777" w:rsidR="00ED45FB" w:rsidRPr="00ED45FB" w:rsidRDefault="00ED45FB" w:rsidP="00ED45FB">
      <w:pPr>
        <w:spacing w:after="0"/>
        <w:rPr>
          <w:rFonts w:ascii="TH SarabunPSK" w:hAnsi="TH SarabunPSK" w:cs="TH SarabunPSK"/>
          <w:sz w:val="28"/>
        </w:rPr>
      </w:pPr>
      <w:r w:rsidRPr="00ED45FB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3088C030" w14:textId="77777777" w:rsidR="00ED45FB" w:rsidRPr="00ED45FB" w:rsidRDefault="00ED45FB" w:rsidP="00ED45FB">
      <w:pPr>
        <w:spacing w:after="0"/>
        <w:rPr>
          <w:rFonts w:ascii="TH SarabunPSK" w:hAnsi="TH SarabunPSK" w:cs="TH SarabunPSK"/>
          <w:sz w:val="28"/>
        </w:rPr>
      </w:pPr>
      <w:r w:rsidRPr="00ED45FB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0941C2F7" w14:textId="77777777" w:rsidR="00ED45FB" w:rsidRPr="00ED45FB" w:rsidRDefault="00ED45FB" w:rsidP="00ED45FB">
      <w:pPr>
        <w:spacing w:after="0"/>
        <w:rPr>
          <w:rFonts w:ascii="TH SarabunPSK" w:hAnsi="TH SarabunPSK" w:cs="TH SarabunPSK"/>
          <w:sz w:val="28"/>
        </w:rPr>
      </w:pPr>
      <w:r w:rsidRPr="00ED45FB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4BE61D01" w14:textId="77777777" w:rsidR="00ED45FB" w:rsidRPr="00ED45FB" w:rsidRDefault="00ED45FB" w:rsidP="00ED45FB">
      <w:pPr>
        <w:spacing w:after="0"/>
        <w:rPr>
          <w:rFonts w:ascii="TH SarabunPSK" w:hAnsi="TH SarabunPSK" w:cs="TH SarabunPSK"/>
          <w:b/>
          <w:bCs/>
          <w:sz w:val="28"/>
          <w:cs/>
        </w:rPr>
      </w:pPr>
    </w:p>
    <w:p w14:paraId="254776B4" w14:textId="3F3374F5" w:rsidR="00937B6D" w:rsidRDefault="00937B6D" w:rsidP="00937B6D">
      <w:pPr>
        <w:pStyle w:val="ListParagraph"/>
        <w:numPr>
          <w:ilvl w:val="0"/>
          <w:numId w:val="1"/>
        </w:numPr>
        <w:spacing w:after="0"/>
        <w:ind w:left="284" w:hanging="284"/>
        <w:rPr>
          <w:rFonts w:ascii="TH SarabunPSK" w:hAnsi="TH SarabunPSK" w:cs="TH SarabunPSK"/>
          <w:b/>
          <w:bCs/>
          <w:sz w:val="28"/>
        </w:rPr>
      </w:pPr>
      <w:r w:rsidRPr="008A20A5">
        <w:rPr>
          <w:rFonts w:ascii="TH SarabunPSK" w:hAnsi="TH SarabunPSK" w:cs="TH SarabunPSK"/>
          <w:b/>
          <w:bCs/>
          <w:sz w:val="28"/>
        </w:rPr>
        <w:t xml:space="preserve">Research </w:t>
      </w:r>
      <w:proofErr w:type="gramStart"/>
      <w:r w:rsidR="003F28C1">
        <w:rPr>
          <w:rFonts w:ascii="TH SarabunPSK" w:hAnsi="TH SarabunPSK" w:cs="TH SarabunPSK"/>
          <w:b/>
          <w:bCs/>
          <w:sz w:val="28"/>
        </w:rPr>
        <w:t>methodology</w:t>
      </w:r>
      <w:proofErr w:type="gramEnd"/>
      <w:r w:rsidRPr="008A20A5">
        <w:rPr>
          <w:rFonts w:ascii="TH SarabunPSK" w:hAnsi="TH SarabunPSK" w:cs="TH SarabunPSK"/>
          <w:b/>
          <w:bCs/>
          <w:sz w:val="28"/>
        </w:rPr>
        <w:t xml:space="preserve"> </w:t>
      </w:r>
    </w:p>
    <w:p w14:paraId="4529450C" w14:textId="77777777" w:rsidR="003F28C1" w:rsidRPr="003F28C1" w:rsidRDefault="003F28C1" w:rsidP="003F28C1">
      <w:pPr>
        <w:spacing w:after="0"/>
        <w:rPr>
          <w:rFonts w:ascii="TH SarabunPSK" w:hAnsi="TH SarabunPSK" w:cs="TH SarabunPSK"/>
          <w:sz w:val="28"/>
        </w:rPr>
      </w:pPr>
      <w:r w:rsidRPr="003F28C1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5B4AC37C" w14:textId="77777777" w:rsidR="003F28C1" w:rsidRPr="003F28C1" w:rsidRDefault="003F28C1" w:rsidP="003F28C1">
      <w:pPr>
        <w:spacing w:after="0"/>
        <w:rPr>
          <w:rFonts w:ascii="TH SarabunPSK" w:hAnsi="TH SarabunPSK" w:cs="TH SarabunPSK"/>
          <w:sz w:val="28"/>
        </w:rPr>
      </w:pPr>
      <w:r w:rsidRPr="003F28C1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5E3A5BFD" w14:textId="77777777" w:rsidR="003F28C1" w:rsidRPr="003F28C1" w:rsidRDefault="003F28C1" w:rsidP="003F28C1">
      <w:pPr>
        <w:spacing w:after="0"/>
        <w:rPr>
          <w:rFonts w:ascii="TH SarabunPSK" w:hAnsi="TH SarabunPSK" w:cs="TH SarabunPSK"/>
          <w:sz w:val="28"/>
        </w:rPr>
      </w:pPr>
      <w:r w:rsidRPr="003F28C1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44B2D6A1" w14:textId="77777777" w:rsidR="003F28C1" w:rsidRPr="00ED45FB" w:rsidRDefault="003F28C1" w:rsidP="003F28C1">
      <w:pPr>
        <w:spacing w:after="0"/>
        <w:rPr>
          <w:rFonts w:ascii="TH SarabunPSK" w:hAnsi="TH SarabunPSK" w:cs="TH SarabunPSK"/>
          <w:sz w:val="28"/>
        </w:rPr>
      </w:pPr>
      <w:r w:rsidRPr="00ED45FB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1BE0C9B7" w14:textId="77777777" w:rsidR="003F28C1" w:rsidRPr="00ED45FB" w:rsidRDefault="003F28C1" w:rsidP="003F28C1">
      <w:pPr>
        <w:spacing w:after="0"/>
        <w:rPr>
          <w:rFonts w:ascii="TH SarabunPSK" w:hAnsi="TH SarabunPSK" w:cs="TH SarabunPSK"/>
          <w:sz w:val="28"/>
        </w:rPr>
      </w:pPr>
      <w:r w:rsidRPr="00ED45FB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19A72230" w14:textId="77777777" w:rsidR="003F28C1" w:rsidRPr="00ED45FB" w:rsidRDefault="003F28C1" w:rsidP="003F28C1">
      <w:pPr>
        <w:spacing w:after="0"/>
        <w:rPr>
          <w:rFonts w:ascii="TH SarabunPSK" w:hAnsi="TH SarabunPSK" w:cs="TH SarabunPSK"/>
          <w:sz w:val="28"/>
        </w:rPr>
      </w:pPr>
      <w:r w:rsidRPr="00ED45FB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3CF00F90" w14:textId="77777777" w:rsidR="003F28C1" w:rsidRPr="003F28C1" w:rsidRDefault="003F28C1" w:rsidP="003F28C1">
      <w:pPr>
        <w:spacing w:after="0"/>
        <w:rPr>
          <w:rFonts w:ascii="TH SarabunPSK" w:hAnsi="TH SarabunPSK" w:cs="TH SarabunPSK"/>
          <w:b/>
          <w:bCs/>
          <w:sz w:val="28"/>
        </w:rPr>
      </w:pPr>
    </w:p>
    <w:p w14:paraId="2359C9BD" w14:textId="4F02E3F5" w:rsidR="0058300E" w:rsidRDefault="008A20A5" w:rsidP="009038F8">
      <w:pPr>
        <w:pStyle w:val="ListParagraph"/>
        <w:numPr>
          <w:ilvl w:val="0"/>
          <w:numId w:val="1"/>
        </w:numPr>
        <w:spacing w:after="0"/>
        <w:ind w:left="284" w:hanging="284"/>
        <w:rPr>
          <w:rFonts w:ascii="TH SarabunPSK" w:hAnsi="TH SarabunPSK" w:cs="TH SarabunPSK"/>
          <w:b/>
          <w:bCs/>
          <w:sz w:val="28"/>
        </w:rPr>
      </w:pPr>
      <w:r w:rsidRPr="008A20A5">
        <w:rPr>
          <w:rFonts w:ascii="TH SarabunPSK" w:hAnsi="TH SarabunPSK" w:cs="TH SarabunPSK"/>
          <w:b/>
          <w:bCs/>
          <w:sz w:val="28"/>
        </w:rPr>
        <w:t xml:space="preserve">Research project </w:t>
      </w:r>
      <w:proofErr w:type="gramStart"/>
      <w:r w:rsidRPr="008A20A5">
        <w:rPr>
          <w:rFonts w:ascii="TH SarabunPSK" w:hAnsi="TH SarabunPSK" w:cs="TH SarabunPSK"/>
          <w:b/>
          <w:bCs/>
          <w:sz w:val="28"/>
        </w:rPr>
        <w:t>results</w:t>
      </w:r>
      <w:proofErr w:type="gramEnd"/>
      <w:r w:rsidRPr="008A20A5">
        <w:rPr>
          <w:rFonts w:ascii="TH SarabunPSK" w:hAnsi="TH SarabunPSK" w:cs="TH SarabunPSK"/>
          <w:b/>
          <w:bCs/>
          <w:sz w:val="28"/>
        </w:rPr>
        <w:t xml:space="preserve"> </w:t>
      </w:r>
    </w:p>
    <w:p w14:paraId="70185821" w14:textId="744109B1" w:rsidR="00824F58" w:rsidRDefault="00C646FD" w:rsidP="00824F58">
      <w:pPr>
        <w:pStyle w:val="ListParagraph"/>
        <w:numPr>
          <w:ilvl w:val="1"/>
          <w:numId w:val="1"/>
        </w:numPr>
        <w:spacing w:after="0"/>
        <w:ind w:left="567"/>
        <w:rPr>
          <w:rFonts w:ascii="TH SarabunPSK" w:hAnsi="TH SarabunPSK" w:cs="TH SarabunPSK"/>
          <w:b/>
          <w:bCs/>
          <w:sz w:val="28"/>
        </w:rPr>
      </w:pPr>
      <w:r w:rsidRPr="00C646FD">
        <w:rPr>
          <w:rFonts w:ascii="TH SarabunPSK" w:hAnsi="TH SarabunPSK" w:cs="TH SarabunPSK"/>
          <w:b/>
          <w:bCs/>
          <w:sz w:val="28"/>
        </w:rPr>
        <w:t xml:space="preserve">Shows a comparison of the plan of activities for each period with the details </w:t>
      </w:r>
      <w:proofErr w:type="gramStart"/>
      <w:r w:rsidRPr="00C646FD">
        <w:rPr>
          <w:rFonts w:ascii="TH SarabunPSK" w:hAnsi="TH SarabunPSK" w:cs="TH SarabunPSK"/>
          <w:b/>
          <w:bCs/>
          <w:sz w:val="28"/>
        </w:rPr>
        <w:t>actually performed</w:t>
      </w:r>
      <w:proofErr w:type="gramEnd"/>
      <w:r w:rsidRPr="00C646FD">
        <w:rPr>
          <w:rFonts w:ascii="TH SarabunPSK" w:hAnsi="TH SarabunPSK" w:cs="TH SarabunPSK"/>
          <w:b/>
          <w:bCs/>
          <w:sz w:val="28"/>
        </w:rPr>
        <w:t>.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699"/>
        <w:gridCol w:w="3442"/>
        <w:gridCol w:w="1020"/>
        <w:gridCol w:w="3860"/>
      </w:tblGrid>
      <w:tr w:rsidR="00970470" w14:paraId="31A88983" w14:textId="77777777" w:rsidTr="00970470">
        <w:tc>
          <w:tcPr>
            <w:tcW w:w="699" w:type="dxa"/>
          </w:tcPr>
          <w:p w14:paraId="2D9C61B7" w14:textId="209A3F07" w:rsidR="00970470" w:rsidRDefault="00230A40" w:rsidP="00970470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No”</w:t>
            </w:r>
          </w:p>
        </w:tc>
        <w:tc>
          <w:tcPr>
            <w:tcW w:w="3442" w:type="dxa"/>
          </w:tcPr>
          <w:p w14:paraId="635D7096" w14:textId="43BDCC12" w:rsidR="00970470" w:rsidRDefault="001363EA" w:rsidP="00970470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Activity plan</w:t>
            </w:r>
          </w:p>
        </w:tc>
        <w:tc>
          <w:tcPr>
            <w:tcW w:w="1020" w:type="dxa"/>
          </w:tcPr>
          <w:p w14:paraId="12B512CC" w14:textId="06D37C57" w:rsidR="00970470" w:rsidRDefault="00230A40" w:rsidP="00970470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Month</w:t>
            </w:r>
          </w:p>
        </w:tc>
        <w:tc>
          <w:tcPr>
            <w:tcW w:w="3860" w:type="dxa"/>
          </w:tcPr>
          <w:p w14:paraId="479EC997" w14:textId="15B8D394" w:rsidR="00970470" w:rsidRDefault="001363EA" w:rsidP="00970470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363EA">
              <w:rPr>
                <w:rFonts w:ascii="TH SarabunPSK" w:hAnsi="TH SarabunPSK" w:cs="TH SarabunPSK"/>
                <w:b/>
                <w:bCs/>
                <w:sz w:val="28"/>
              </w:rPr>
              <w:t>actual operation details</w:t>
            </w:r>
          </w:p>
        </w:tc>
      </w:tr>
      <w:tr w:rsidR="00970470" w14:paraId="1D71218A" w14:textId="77777777" w:rsidTr="00970470">
        <w:tc>
          <w:tcPr>
            <w:tcW w:w="699" w:type="dxa"/>
          </w:tcPr>
          <w:p w14:paraId="29B03065" w14:textId="77777777" w:rsidR="00970470" w:rsidRDefault="00970470" w:rsidP="00970470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42" w:type="dxa"/>
          </w:tcPr>
          <w:p w14:paraId="673D694E" w14:textId="77777777" w:rsidR="00970470" w:rsidRDefault="00970470" w:rsidP="00970470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020" w:type="dxa"/>
          </w:tcPr>
          <w:p w14:paraId="39FDD4A4" w14:textId="7E8950F8" w:rsidR="00970470" w:rsidRPr="00970470" w:rsidRDefault="00970470" w:rsidP="00970470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  <w:r w:rsidRPr="00970470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3860" w:type="dxa"/>
          </w:tcPr>
          <w:p w14:paraId="59D3625B" w14:textId="77777777" w:rsidR="00970470" w:rsidRDefault="00970470" w:rsidP="00970470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70470" w14:paraId="4AEC2CA6" w14:textId="77777777" w:rsidTr="00970470">
        <w:tc>
          <w:tcPr>
            <w:tcW w:w="699" w:type="dxa"/>
          </w:tcPr>
          <w:p w14:paraId="182074DD" w14:textId="77777777" w:rsidR="00970470" w:rsidRDefault="00970470" w:rsidP="00970470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42" w:type="dxa"/>
          </w:tcPr>
          <w:p w14:paraId="303011EF" w14:textId="77777777" w:rsidR="00970470" w:rsidRDefault="00970470" w:rsidP="00970470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020" w:type="dxa"/>
          </w:tcPr>
          <w:p w14:paraId="3F2CDAE3" w14:textId="74F42A09" w:rsidR="00970470" w:rsidRPr="00970470" w:rsidRDefault="00970470" w:rsidP="00970470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  <w:r w:rsidRPr="00970470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3860" w:type="dxa"/>
          </w:tcPr>
          <w:p w14:paraId="36D600DF" w14:textId="77777777" w:rsidR="00970470" w:rsidRDefault="00970470" w:rsidP="00970470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70470" w14:paraId="09CD600C" w14:textId="77777777" w:rsidTr="00970470">
        <w:tc>
          <w:tcPr>
            <w:tcW w:w="699" w:type="dxa"/>
          </w:tcPr>
          <w:p w14:paraId="6179BAA3" w14:textId="77777777" w:rsidR="00970470" w:rsidRDefault="00970470" w:rsidP="00970470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42" w:type="dxa"/>
          </w:tcPr>
          <w:p w14:paraId="15F9F35B" w14:textId="77777777" w:rsidR="00970470" w:rsidRDefault="00970470" w:rsidP="00970470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020" w:type="dxa"/>
          </w:tcPr>
          <w:p w14:paraId="30F9B25E" w14:textId="55FD837E" w:rsidR="00970470" w:rsidRPr="00970470" w:rsidRDefault="00970470" w:rsidP="00970470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  <w:r w:rsidRPr="00970470"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3860" w:type="dxa"/>
          </w:tcPr>
          <w:p w14:paraId="763C7E7C" w14:textId="77777777" w:rsidR="00970470" w:rsidRDefault="00970470" w:rsidP="00970470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755820" w14:paraId="27D02A1B" w14:textId="77777777" w:rsidTr="00970470">
        <w:tc>
          <w:tcPr>
            <w:tcW w:w="699" w:type="dxa"/>
          </w:tcPr>
          <w:p w14:paraId="77B4C2F0" w14:textId="77777777" w:rsidR="00755820" w:rsidRDefault="00755820" w:rsidP="00970470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42" w:type="dxa"/>
          </w:tcPr>
          <w:p w14:paraId="6CA75ECE" w14:textId="77777777" w:rsidR="00755820" w:rsidRDefault="00755820" w:rsidP="00970470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020" w:type="dxa"/>
          </w:tcPr>
          <w:p w14:paraId="6BECFB25" w14:textId="77EC13DD" w:rsidR="00755820" w:rsidRPr="00970470" w:rsidRDefault="00755820" w:rsidP="00970470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4</w:t>
            </w:r>
          </w:p>
        </w:tc>
        <w:tc>
          <w:tcPr>
            <w:tcW w:w="3860" w:type="dxa"/>
          </w:tcPr>
          <w:p w14:paraId="7D6BB372" w14:textId="77777777" w:rsidR="00755820" w:rsidRDefault="00755820" w:rsidP="00970470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755820" w14:paraId="06DB42E3" w14:textId="77777777" w:rsidTr="00970470">
        <w:tc>
          <w:tcPr>
            <w:tcW w:w="699" w:type="dxa"/>
          </w:tcPr>
          <w:p w14:paraId="4617F288" w14:textId="77777777" w:rsidR="00755820" w:rsidRDefault="00755820" w:rsidP="00970470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42" w:type="dxa"/>
          </w:tcPr>
          <w:p w14:paraId="1FC02134" w14:textId="77777777" w:rsidR="00755820" w:rsidRDefault="00755820" w:rsidP="00970470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020" w:type="dxa"/>
          </w:tcPr>
          <w:p w14:paraId="28C67A8B" w14:textId="24A1A235" w:rsidR="00755820" w:rsidRDefault="00755820" w:rsidP="00970470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3860" w:type="dxa"/>
          </w:tcPr>
          <w:p w14:paraId="6157F83E" w14:textId="77777777" w:rsidR="00755820" w:rsidRDefault="00755820" w:rsidP="00970470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755820" w14:paraId="02EBB9BD" w14:textId="77777777" w:rsidTr="00970470">
        <w:tc>
          <w:tcPr>
            <w:tcW w:w="699" w:type="dxa"/>
          </w:tcPr>
          <w:p w14:paraId="44AB8A82" w14:textId="77777777" w:rsidR="00755820" w:rsidRDefault="00755820" w:rsidP="00970470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42" w:type="dxa"/>
          </w:tcPr>
          <w:p w14:paraId="03ED6C48" w14:textId="77777777" w:rsidR="00755820" w:rsidRDefault="00755820" w:rsidP="00970470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020" w:type="dxa"/>
          </w:tcPr>
          <w:p w14:paraId="465FAB78" w14:textId="28413571" w:rsidR="00755820" w:rsidRDefault="00755820" w:rsidP="00970470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6</w:t>
            </w:r>
          </w:p>
        </w:tc>
        <w:tc>
          <w:tcPr>
            <w:tcW w:w="3860" w:type="dxa"/>
          </w:tcPr>
          <w:p w14:paraId="5F4205F7" w14:textId="77777777" w:rsidR="00755820" w:rsidRDefault="00755820" w:rsidP="00970470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567B6723" w14:textId="77777777" w:rsidR="00CE2223" w:rsidRPr="00970470" w:rsidRDefault="00CE2223" w:rsidP="00970470">
      <w:pPr>
        <w:spacing w:after="0"/>
        <w:rPr>
          <w:rFonts w:ascii="TH SarabunPSK" w:hAnsi="TH SarabunPSK" w:cs="TH SarabunPSK"/>
          <w:b/>
          <w:bCs/>
          <w:sz w:val="28"/>
        </w:rPr>
      </w:pPr>
    </w:p>
    <w:p w14:paraId="0841689E" w14:textId="2167C6DC" w:rsidR="00824F58" w:rsidRPr="00824F58" w:rsidRDefault="00C646FD" w:rsidP="00824F58">
      <w:pPr>
        <w:pStyle w:val="ListParagraph"/>
        <w:numPr>
          <w:ilvl w:val="1"/>
          <w:numId w:val="1"/>
        </w:numPr>
        <w:spacing w:after="0"/>
        <w:ind w:left="567"/>
        <w:rPr>
          <w:rFonts w:ascii="TH SarabunPSK" w:hAnsi="TH SarabunPSK" w:cs="TH SarabunPSK"/>
          <w:b/>
          <w:bCs/>
          <w:sz w:val="28"/>
          <w:cs/>
        </w:rPr>
      </w:pPr>
      <w:r>
        <w:rPr>
          <w:rFonts w:ascii="TH SarabunPSK" w:hAnsi="TH SarabunPSK" w:cs="TH SarabunPSK"/>
          <w:b/>
          <w:bCs/>
          <w:sz w:val="28"/>
        </w:rPr>
        <w:t>Result and Discussion</w:t>
      </w:r>
    </w:p>
    <w:p w14:paraId="2EC27485" w14:textId="77777777" w:rsidR="00FC20DF" w:rsidRPr="00FC20DF" w:rsidRDefault="00FC20DF" w:rsidP="00FC20DF">
      <w:pPr>
        <w:spacing w:after="0"/>
        <w:rPr>
          <w:rFonts w:ascii="TH SarabunPSK" w:hAnsi="TH SarabunPSK" w:cs="TH SarabunPSK"/>
          <w:sz w:val="28"/>
        </w:rPr>
      </w:pPr>
      <w:r w:rsidRPr="00FC20DF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1BE48F4F" w14:textId="77777777" w:rsidR="00FC20DF" w:rsidRPr="009038F8" w:rsidRDefault="00FC20DF" w:rsidP="00FC20DF">
      <w:pPr>
        <w:pStyle w:val="ListParagraph"/>
        <w:spacing w:after="0"/>
        <w:ind w:left="284" w:hanging="284"/>
        <w:rPr>
          <w:rFonts w:ascii="TH SarabunPSK" w:hAnsi="TH SarabunPSK" w:cs="TH SarabunPSK"/>
          <w:sz w:val="28"/>
        </w:rPr>
      </w:pPr>
      <w:r w:rsidRPr="009038F8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28"/>
        </w:rPr>
        <w:t>………………………………………………</w:t>
      </w:r>
    </w:p>
    <w:p w14:paraId="1D80C455" w14:textId="198596F5" w:rsidR="00681592" w:rsidRDefault="00FC20DF" w:rsidP="00970470">
      <w:pPr>
        <w:pStyle w:val="ListParagraph"/>
        <w:spacing w:after="0"/>
        <w:ind w:left="284" w:hanging="284"/>
        <w:rPr>
          <w:rFonts w:ascii="TH SarabunPSK" w:hAnsi="TH SarabunPSK" w:cs="TH SarabunPSK"/>
          <w:sz w:val="28"/>
        </w:rPr>
      </w:pPr>
      <w:r w:rsidRPr="009038F8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28"/>
        </w:rPr>
        <w:t>………………………………………………</w:t>
      </w:r>
    </w:p>
    <w:p w14:paraId="64E58E90" w14:textId="77777777" w:rsidR="00970470" w:rsidRPr="00970470" w:rsidRDefault="00970470" w:rsidP="00970470">
      <w:pPr>
        <w:pStyle w:val="ListParagraph"/>
        <w:spacing w:after="0"/>
        <w:ind w:left="284" w:hanging="284"/>
        <w:rPr>
          <w:rFonts w:ascii="TH SarabunPSK" w:hAnsi="TH SarabunPSK" w:cs="TH SarabunPSK"/>
          <w:sz w:val="28"/>
        </w:rPr>
      </w:pPr>
      <w:r w:rsidRPr="009038F8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28"/>
        </w:rPr>
        <w:t>………………………………………………</w:t>
      </w:r>
    </w:p>
    <w:p w14:paraId="0D7A64DE" w14:textId="77777777" w:rsidR="00B67276" w:rsidRDefault="00B67276" w:rsidP="00B67276">
      <w:pPr>
        <w:pStyle w:val="ListParagraph"/>
        <w:spacing w:after="0"/>
        <w:ind w:left="284"/>
        <w:rPr>
          <w:rFonts w:ascii="TH SarabunPSK" w:hAnsi="TH SarabunPSK" w:cs="TH SarabunPSK"/>
          <w:b/>
          <w:bCs/>
          <w:sz w:val="28"/>
        </w:rPr>
      </w:pPr>
    </w:p>
    <w:p w14:paraId="5D051C54" w14:textId="77777777" w:rsidR="00B67276" w:rsidRDefault="00B67276" w:rsidP="00B67276">
      <w:pPr>
        <w:pStyle w:val="ListParagraph"/>
        <w:spacing w:after="0"/>
        <w:ind w:left="284"/>
        <w:rPr>
          <w:rFonts w:ascii="TH SarabunPSK" w:hAnsi="TH SarabunPSK" w:cs="TH SarabunPSK"/>
          <w:b/>
          <w:bCs/>
          <w:sz w:val="28"/>
        </w:rPr>
      </w:pPr>
    </w:p>
    <w:p w14:paraId="1E9079C0" w14:textId="77777777" w:rsidR="00B67276" w:rsidRDefault="00B67276" w:rsidP="00B67276">
      <w:pPr>
        <w:pStyle w:val="ListParagraph"/>
        <w:spacing w:after="0"/>
        <w:ind w:left="284"/>
        <w:rPr>
          <w:rFonts w:ascii="TH SarabunPSK" w:hAnsi="TH SarabunPSK" w:cs="TH SarabunPSK"/>
          <w:b/>
          <w:bCs/>
          <w:sz w:val="28"/>
        </w:rPr>
      </w:pPr>
    </w:p>
    <w:p w14:paraId="6B478D5C" w14:textId="73AEA199" w:rsidR="0058300E" w:rsidRDefault="00C646FD" w:rsidP="009038F8">
      <w:pPr>
        <w:pStyle w:val="ListParagraph"/>
        <w:numPr>
          <w:ilvl w:val="0"/>
          <w:numId w:val="1"/>
        </w:numPr>
        <w:spacing w:after="0"/>
        <w:ind w:left="284" w:hanging="284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/>
          <w:b/>
          <w:bCs/>
          <w:sz w:val="28"/>
        </w:rPr>
        <w:lastRenderedPageBreak/>
        <w:t>Summary and Suggested</w:t>
      </w:r>
    </w:p>
    <w:p w14:paraId="465D0E0F" w14:textId="77777777" w:rsidR="00C37FDA" w:rsidRPr="00C37FDA" w:rsidRDefault="00C37FDA" w:rsidP="00C37FDA">
      <w:pPr>
        <w:spacing w:after="0"/>
        <w:rPr>
          <w:rFonts w:ascii="TH SarabunPSK" w:hAnsi="TH SarabunPSK" w:cs="TH SarabunPSK"/>
          <w:sz w:val="28"/>
        </w:rPr>
      </w:pPr>
      <w:r w:rsidRPr="00C37FDA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00C48E83" w14:textId="77777777" w:rsidR="00C37FDA" w:rsidRPr="00FC20DF" w:rsidRDefault="00C37FDA" w:rsidP="00C37FDA">
      <w:pPr>
        <w:spacing w:after="0"/>
        <w:rPr>
          <w:rFonts w:ascii="TH SarabunPSK" w:hAnsi="TH SarabunPSK" w:cs="TH SarabunPSK"/>
          <w:sz w:val="28"/>
        </w:rPr>
      </w:pPr>
      <w:r w:rsidRPr="00FC20DF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0F9BE3CD" w14:textId="77777777" w:rsidR="00C37FDA" w:rsidRPr="00FC20DF" w:rsidRDefault="00C37FDA" w:rsidP="00C37FDA">
      <w:pPr>
        <w:spacing w:after="0"/>
        <w:rPr>
          <w:rFonts w:ascii="TH SarabunPSK" w:hAnsi="TH SarabunPSK" w:cs="TH SarabunPSK"/>
          <w:sz w:val="28"/>
        </w:rPr>
      </w:pPr>
      <w:r w:rsidRPr="00FC20DF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6A7EE964" w14:textId="77777777" w:rsidR="00C37FDA" w:rsidRPr="00FC20DF" w:rsidRDefault="00C37FDA" w:rsidP="00C37FDA">
      <w:pPr>
        <w:spacing w:after="0"/>
        <w:rPr>
          <w:rFonts w:ascii="TH SarabunPSK" w:hAnsi="TH SarabunPSK" w:cs="TH SarabunPSK"/>
          <w:sz w:val="28"/>
        </w:rPr>
      </w:pPr>
      <w:r w:rsidRPr="00FC20DF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1B6FF7DF" w14:textId="77777777" w:rsidR="00BC574B" w:rsidRPr="00BC574B" w:rsidRDefault="00BC574B" w:rsidP="00BC574B">
      <w:pPr>
        <w:spacing w:after="0"/>
        <w:rPr>
          <w:rFonts w:ascii="TH SarabunPSK" w:hAnsi="TH SarabunPSK" w:cs="TH SarabunPSK"/>
          <w:b/>
          <w:bCs/>
          <w:sz w:val="28"/>
        </w:rPr>
      </w:pPr>
    </w:p>
    <w:p w14:paraId="288A1B33" w14:textId="2F9CBC38" w:rsidR="00B67276" w:rsidRDefault="00B67276" w:rsidP="009038F8">
      <w:pPr>
        <w:pStyle w:val="ListParagraph"/>
        <w:numPr>
          <w:ilvl w:val="0"/>
          <w:numId w:val="1"/>
        </w:numPr>
        <w:spacing w:after="0"/>
        <w:ind w:left="284" w:hanging="284"/>
        <w:rPr>
          <w:rFonts w:ascii="TH SarabunPSK" w:hAnsi="TH SarabunPSK" w:cs="TH SarabunPSK"/>
          <w:b/>
          <w:bCs/>
          <w:sz w:val="28"/>
        </w:rPr>
      </w:pPr>
      <w:r w:rsidRPr="00B67276">
        <w:rPr>
          <w:rFonts w:ascii="TH SarabunPSK" w:hAnsi="TH SarabunPSK" w:cs="TH SarabunPSK"/>
          <w:b/>
          <w:bCs/>
          <w:sz w:val="28"/>
        </w:rPr>
        <w:t>Output, Outcome, Impact</w:t>
      </w:r>
    </w:p>
    <w:p w14:paraId="24A51194" w14:textId="7F861455" w:rsidR="00DD68C6" w:rsidRDefault="00DD68C6" w:rsidP="00DD68C6">
      <w:pPr>
        <w:pStyle w:val="ListParagraph"/>
        <w:numPr>
          <w:ilvl w:val="1"/>
          <w:numId w:val="1"/>
        </w:numPr>
        <w:tabs>
          <w:tab w:val="left" w:pos="633"/>
        </w:tabs>
        <w:spacing w:after="0"/>
        <w:ind w:left="851" w:hanging="567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/>
          <w:b/>
          <w:bCs/>
          <w:sz w:val="28"/>
        </w:rPr>
        <w:t>Output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4394"/>
        <w:gridCol w:w="4338"/>
      </w:tblGrid>
      <w:tr w:rsidR="00DD68C6" w14:paraId="2F0BA45A" w14:textId="77777777" w:rsidTr="00915D27">
        <w:tc>
          <w:tcPr>
            <w:tcW w:w="4394" w:type="dxa"/>
            <w:shd w:val="clear" w:color="auto" w:fill="D0CECE" w:themeFill="background2" w:themeFillShade="E6"/>
          </w:tcPr>
          <w:p w14:paraId="6BA02FF5" w14:textId="5B3F629A" w:rsidR="00DD68C6" w:rsidRDefault="00DD68C6" w:rsidP="00F17DA6">
            <w:pPr>
              <w:tabs>
                <w:tab w:val="left" w:pos="63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Output</w:t>
            </w:r>
          </w:p>
        </w:tc>
        <w:tc>
          <w:tcPr>
            <w:tcW w:w="4338" w:type="dxa"/>
            <w:shd w:val="clear" w:color="auto" w:fill="D0CECE" w:themeFill="background2" w:themeFillShade="E6"/>
          </w:tcPr>
          <w:p w14:paraId="7B5CB7FF" w14:textId="7E4B9512" w:rsidR="00DD68C6" w:rsidRDefault="00915D27" w:rsidP="00F17DA6">
            <w:pPr>
              <w:tabs>
                <w:tab w:val="left" w:pos="63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Detail</w:t>
            </w:r>
          </w:p>
        </w:tc>
      </w:tr>
      <w:tr w:rsidR="00DD68C6" w14:paraId="6608A1C0" w14:textId="77777777" w:rsidTr="00F17DA6">
        <w:tc>
          <w:tcPr>
            <w:tcW w:w="4394" w:type="dxa"/>
          </w:tcPr>
          <w:p w14:paraId="6CACEE21" w14:textId="757AD756" w:rsidR="00DD68C6" w:rsidRDefault="00915D27" w:rsidP="00F17DA6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ind w:hanging="72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International Pu</w:t>
            </w:r>
            <w:r w:rsidR="006743FC">
              <w:rPr>
                <w:rFonts w:ascii="TH SarabunPSK" w:hAnsi="TH SarabunPSK" w:cs="TH SarabunPSK"/>
                <w:sz w:val="28"/>
              </w:rPr>
              <w:t xml:space="preserve">blication </w:t>
            </w:r>
          </w:p>
          <w:p w14:paraId="4138553C" w14:textId="77777777" w:rsidR="00DD68C6" w:rsidRPr="00A30262" w:rsidRDefault="00DD68C6" w:rsidP="00F17DA6">
            <w:pPr>
              <w:pStyle w:val="ListParagraph"/>
              <w:tabs>
                <w:tab w:val="left" w:pos="360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338" w:type="dxa"/>
          </w:tcPr>
          <w:p w14:paraId="292AB258" w14:textId="77777777" w:rsidR="00DD68C6" w:rsidRDefault="00DD68C6" w:rsidP="00F17DA6">
            <w:pPr>
              <w:tabs>
                <w:tab w:val="left" w:pos="633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DD68C6" w14:paraId="79BCA3C3" w14:textId="77777777" w:rsidTr="00F17DA6">
        <w:tc>
          <w:tcPr>
            <w:tcW w:w="4394" w:type="dxa"/>
          </w:tcPr>
          <w:p w14:paraId="74321D09" w14:textId="7417D8E8" w:rsidR="00DD68C6" w:rsidRDefault="006743FC" w:rsidP="00F17DA6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ind w:hanging="72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Product Prototype/ Process Prototype</w:t>
            </w:r>
          </w:p>
          <w:p w14:paraId="4190DDC0" w14:textId="77777777" w:rsidR="00DD68C6" w:rsidRPr="00A30262" w:rsidRDefault="00DD68C6" w:rsidP="00F17DA6">
            <w:pPr>
              <w:pStyle w:val="ListParagraph"/>
              <w:tabs>
                <w:tab w:val="left" w:pos="360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338" w:type="dxa"/>
          </w:tcPr>
          <w:p w14:paraId="6D97F5C6" w14:textId="77777777" w:rsidR="00DD68C6" w:rsidRDefault="00DD68C6" w:rsidP="00F17DA6">
            <w:pPr>
              <w:tabs>
                <w:tab w:val="left" w:pos="633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DD68C6" w14:paraId="0A9C36A2" w14:textId="77777777" w:rsidTr="00F17DA6">
        <w:tc>
          <w:tcPr>
            <w:tcW w:w="4394" w:type="dxa"/>
          </w:tcPr>
          <w:p w14:paraId="34CCA20E" w14:textId="093374FF" w:rsidR="00DD68C6" w:rsidRDefault="004830BC" w:rsidP="004830BC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ind w:left="451" w:hanging="451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Patent or P</w:t>
            </w:r>
            <w:r w:rsidRPr="004830BC">
              <w:rPr>
                <w:rFonts w:ascii="TH SarabunPSK" w:hAnsi="TH SarabunPSK" w:cs="TH SarabunPSK"/>
                <w:sz w:val="28"/>
              </w:rPr>
              <w:t>etty patent</w:t>
            </w:r>
            <w:r w:rsidRPr="004830BC">
              <w:rPr>
                <w:rFonts w:ascii="TH SarabunPSK" w:hAnsi="TH SarabunPSK" w:cs="TH SarabunPSK"/>
                <w:sz w:val="28"/>
                <w:szCs w:val="22"/>
              </w:rPr>
              <w:t xml:space="preserve"> </w:t>
            </w:r>
          </w:p>
        </w:tc>
        <w:tc>
          <w:tcPr>
            <w:tcW w:w="4338" w:type="dxa"/>
          </w:tcPr>
          <w:p w14:paraId="2971B792" w14:textId="77777777" w:rsidR="00DD68C6" w:rsidRDefault="00DD68C6" w:rsidP="00F17DA6">
            <w:pPr>
              <w:tabs>
                <w:tab w:val="left" w:pos="633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2AC03306" w14:textId="77777777" w:rsidR="00DD68C6" w:rsidRPr="00A30262" w:rsidRDefault="00DD68C6" w:rsidP="00DD68C6">
      <w:pPr>
        <w:tabs>
          <w:tab w:val="left" w:pos="633"/>
        </w:tabs>
        <w:spacing w:after="0"/>
        <w:rPr>
          <w:rFonts w:ascii="TH SarabunPSK" w:hAnsi="TH SarabunPSK" w:cs="TH SarabunPSK"/>
          <w:b/>
          <w:bCs/>
          <w:sz w:val="28"/>
        </w:rPr>
      </w:pPr>
    </w:p>
    <w:p w14:paraId="2A723C15" w14:textId="78F8F9F1" w:rsidR="00DD68C6" w:rsidRDefault="00DD68C6" w:rsidP="00DD68C6">
      <w:pPr>
        <w:pStyle w:val="ListParagraph"/>
        <w:numPr>
          <w:ilvl w:val="1"/>
          <w:numId w:val="1"/>
        </w:numPr>
        <w:tabs>
          <w:tab w:val="left" w:pos="633"/>
        </w:tabs>
        <w:spacing w:after="0"/>
        <w:ind w:left="851" w:hanging="567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/>
          <w:b/>
          <w:bCs/>
          <w:sz w:val="28"/>
        </w:rPr>
        <w:t>Outcome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4394"/>
        <w:gridCol w:w="4338"/>
      </w:tblGrid>
      <w:tr w:rsidR="00DD68C6" w14:paraId="557DC92B" w14:textId="77777777" w:rsidTr="00915D27">
        <w:tc>
          <w:tcPr>
            <w:tcW w:w="4394" w:type="dxa"/>
            <w:shd w:val="clear" w:color="auto" w:fill="D0CECE" w:themeFill="background2" w:themeFillShade="E6"/>
          </w:tcPr>
          <w:p w14:paraId="7B77AF5E" w14:textId="1948CE3E" w:rsidR="00DD68C6" w:rsidRDefault="00DD68C6" w:rsidP="00F17DA6">
            <w:pPr>
              <w:tabs>
                <w:tab w:val="left" w:pos="63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D68C6">
              <w:rPr>
                <w:rFonts w:ascii="TH SarabunPSK" w:hAnsi="TH SarabunPSK" w:cs="TH SarabunPSK"/>
                <w:b/>
                <w:bCs/>
                <w:sz w:val="28"/>
              </w:rPr>
              <w:t>Outcome</w:t>
            </w:r>
          </w:p>
        </w:tc>
        <w:tc>
          <w:tcPr>
            <w:tcW w:w="4338" w:type="dxa"/>
            <w:shd w:val="clear" w:color="auto" w:fill="D0CECE" w:themeFill="background2" w:themeFillShade="E6"/>
          </w:tcPr>
          <w:p w14:paraId="398F9CC3" w14:textId="795D0419" w:rsidR="00DD68C6" w:rsidRDefault="00915D27" w:rsidP="00F17DA6">
            <w:pPr>
              <w:tabs>
                <w:tab w:val="left" w:pos="63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Detail</w:t>
            </w:r>
          </w:p>
        </w:tc>
      </w:tr>
      <w:tr w:rsidR="00DD68C6" w14:paraId="206AC46A" w14:textId="77777777" w:rsidTr="00F17DA6">
        <w:tc>
          <w:tcPr>
            <w:tcW w:w="4394" w:type="dxa"/>
          </w:tcPr>
          <w:p w14:paraId="559B58C7" w14:textId="77777777" w:rsidR="00DD68C6" w:rsidRDefault="00DD68C6" w:rsidP="00F17DA6">
            <w:pPr>
              <w:pStyle w:val="ListParagraph"/>
              <w:tabs>
                <w:tab w:val="left" w:pos="360"/>
              </w:tabs>
              <w:rPr>
                <w:rFonts w:ascii="TH SarabunPSK" w:hAnsi="TH SarabunPSK" w:cs="TH SarabunPSK"/>
                <w:sz w:val="28"/>
              </w:rPr>
            </w:pPr>
          </w:p>
          <w:p w14:paraId="43A9A22F" w14:textId="77777777" w:rsidR="00DD68C6" w:rsidRPr="00A30262" w:rsidRDefault="00DD68C6" w:rsidP="00F17DA6">
            <w:pPr>
              <w:pStyle w:val="ListParagraph"/>
              <w:tabs>
                <w:tab w:val="left" w:pos="360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338" w:type="dxa"/>
          </w:tcPr>
          <w:p w14:paraId="5DBFC162" w14:textId="77777777" w:rsidR="00DD68C6" w:rsidRDefault="00DD68C6" w:rsidP="00F17DA6">
            <w:pPr>
              <w:tabs>
                <w:tab w:val="left" w:pos="633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DD68C6" w14:paraId="7A4E2B8C" w14:textId="77777777" w:rsidTr="00F17DA6">
        <w:tc>
          <w:tcPr>
            <w:tcW w:w="4394" w:type="dxa"/>
          </w:tcPr>
          <w:p w14:paraId="3AFDDAFE" w14:textId="77777777" w:rsidR="00DD68C6" w:rsidRDefault="00DD68C6" w:rsidP="00F17DA6">
            <w:pPr>
              <w:pStyle w:val="ListParagraph"/>
              <w:tabs>
                <w:tab w:val="left" w:pos="360"/>
              </w:tabs>
              <w:rPr>
                <w:rFonts w:ascii="TH SarabunPSK" w:hAnsi="TH SarabunPSK" w:cs="TH SarabunPSK"/>
                <w:sz w:val="28"/>
              </w:rPr>
            </w:pPr>
          </w:p>
          <w:p w14:paraId="37C71CDD" w14:textId="77777777" w:rsidR="00DD68C6" w:rsidRPr="00A30262" w:rsidRDefault="00DD68C6" w:rsidP="00F17DA6">
            <w:pPr>
              <w:pStyle w:val="ListParagraph"/>
              <w:tabs>
                <w:tab w:val="left" w:pos="360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338" w:type="dxa"/>
          </w:tcPr>
          <w:p w14:paraId="6CAB14E9" w14:textId="77777777" w:rsidR="00DD68C6" w:rsidRDefault="00DD68C6" w:rsidP="00F17DA6">
            <w:pPr>
              <w:tabs>
                <w:tab w:val="left" w:pos="633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DD68C6" w14:paraId="5C8F92B7" w14:textId="77777777" w:rsidTr="00F17DA6">
        <w:tc>
          <w:tcPr>
            <w:tcW w:w="4394" w:type="dxa"/>
          </w:tcPr>
          <w:p w14:paraId="23E99245" w14:textId="77777777" w:rsidR="00DD68C6" w:rsidRDefault="00DD68C6" w:rsidP="00F17DA6">
            <w:pPr>
              <w:pStyle w:val="ListParagraph"/>
              <w:tabs>
                <w:tab w:val="left" w:pos="360"/>
              </w:tabs>
              <w:rPr>
                <w:rFonts w:ascii="TH SarabunPSK" w:hAnsi="TH SarabunPSK" w:cs="TH SarabunPSK"/>
                <w:sz w:val="28"/>
              </w:rPr>
            </w:pPr>
          </w:p>
          <w:p w14:paraId="529D3702" w14:textId="77777777" w:rsidR="00DD68C6" w:rsidRDefault="00DD68C6" w:rsidP="00F17DA6">
            <w:pPr>
              <w:pStyle w:val="ListParagraph"/>
              <w:tabs>
                <w:tab w:val="left" w:pos="360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338" w:type="dxa"/>
          </w:tcPr>
          <w:p w14:paraId="74542EAD" w14:textId="77777777" w:rsidR="00DD68C6" w:rsidRDefault="00DD68C6" w:rsidP="00F17DA6">
            <w:pPr>
              <w:tabs>
                <w:tab w:val="left" w:pos="633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0AFC57AB" w14:textId="77777777" w:rsidR="00DD68C6" w:rsidRPr="00A30262" w:rsidRDefault="00DD68C6" w:rsidP="00DD68C6">
      <w:pPr>
        <w:tabs>
          <w:tab w:val="left" w:pos="633"/>
        </w:tabs>
        <w:spacing w:after="0"/>
        <w:rPr>
          <w:rFonts w:ascii="TH SarabunPSK" w:hAnsi="TH SarabunPSK" w:cs="TH SarabunPSK"/>
          <w:b/>
          <w:bCs/>
          <w:sz w:val="28"/>
        </w:rPr>
      </w:pPr>
    </w:p>
    <w:p w14:paraId="2D575B0B" w14:textId="489015A0" w:rsidR="00A20F54" w:rsidRPr="00A20F54" w:rsidRDefault="00A20F54" w:rsidP="00A20F54">
      <w:pPr>
        <w:pStyle w:val="ListParagraph"/>
        <w:numPr>
          <w:ilvl w:val="1"/>
          <w:numId w:val="1"/>
        </w:numPr>
        <w:ind w:left="851" w:hanging="502"/>
        <w:rPr>
          <w:rFonts w:ascii="TH SarabunPSK" w:hAnsi="TH SarabunPSK" w:cs="TH SarabunPSK"/>
          <w:b/>
          <w:bCs/>
          <w:sz w:val="28"/>
        </w:rPr>
      </w:pPr>
      <w:r w:rsidRPr="00A20F54">
        <w:rPr>
          <w:rFonts w:ascii="TH SarabunPSK" w:hAnsi="TH SarabunPSK" w:cs="TH SarabunPSK"/>
          <w:b/>
          <w:bCs/>
          <w:sz w:val="28"/>
        </w:rPr>
        <w:t>Impact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4394"/>
        <w:gridCol w:w="4338"/>
      </w:tblGrid>
      <w:tr w:rsidR="00A20F54" w14:paraId="39A13E6B" w14:textId="77777777" w:rsidTr="00F17DA6">
        <w:tc>
          <w:tcPr>
            <w:tcW w:w="4394" w:type="dxa"/>
            <w:shd w:val="clear" w:color="auto" w:fill="D0CECE" w:themeFill="background2" w:themeFillShade="E6"/>
          </w:tcPr>
          <w:p w14:paraId="2B5F6650" w14:textId="77777777" w:rsidR="00A20F54" w:rsidRDefault="00A20F54" w:rsidP="00F17DA6">
            <w:pPr>
              <w:tabs>
                <w:tab w:val="left" w:pos="63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Impact</w:t>
            </w:r>
          </w:p>
        </w:tc>
        <w:tc>
          <w:tcPr>
            <w:tcW w:w="4338" w:type="dxa"/>
            <w:shd w:val="clear" w:color="auto" w:fill="D0CECE" w:themeFill="background2" w:themeFillShade="E6"/>
          </w:tcPr>
          <w:p w14:paraId="05E4E7E7" w14:textId="77777777" w:rsidR="00A20F54" w:rsidRDefault="00A20F54" w:rsidP="00F17DA6">
            <w:pPr>
              <w:tabs>
                <w:tab w:val="left" w:pos="63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Detail</w:t>
            </w:r>
          </w:p>
        </w:tc>
      </w:tr>
      <w:tr w:rsidR="00A20F54" w14:paraId="7659F71D" w14:textId="77777777" w:rsidTr="00F17DA6">
        <w:tc>
          <w:tcPr>
            <w:tcW w:w="4394" w:type="dxa"/>
          </w:tcPr>
          <w:p w14:paraId="79E45CDE" w14:textId="77777777" w:rsidR="00A20F54" w:rsidRDefault="00A20F54" w:rsidP="00F17DA6">
            <w:pPr>
              <w:pStyle w:val="ListParagraph"/>
              <w:tabs>
                <w:tab w:val="left" w:pos="360"/>
              </w:tabs>
              <w:rPr>
                <w:rFonts w:ascii="TH SarabunPSK" w:hAnsi="TH SarabunPSK" w:cs="TH SarabunPSK"/>
                <w:sz w:val="28"/>
              </w:rPr>
            </w:pPr>
          </w:p>
          <w:p w14:paraId="48CBB439" w14:textId="77777777" w:rsidR="00A20F54" w:rsidRPr="00A30262" w:rsidRDefault="00A20F54" w:rsidP="00F17DA6">
            <w:pPr>
              <w:pStyle w:val="ListParagraph"/>
              <w:tabs>
                <w:tab w:val="left" w:pos="360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338" w:type="dxa"/>
          </w:tcPr>
          <w:p w14:paraId="49CDC70C" w14:textId="77777777" w:rsidR="00A20F54" w:rsidRDefault="00A20F54" w:rsidP="00F17DA6">
            <w:pPr>
              <w:tabs>
                <w:tab w:val="left" w:pos="633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A20F54" w14:paraId="71997E3E" w14:textId="77777777" w:rsidTr="00F17DA6">
        <w:tc>
          <w:tcPr>
            <w:tcW w:w="4394" w:type="dxa"/>
          </w:tcPr>
          <w:p w14:paraId="746A18FB" w14:textId="77777777" w:rsidR="00A20F54" w:rsidRDefault="00A20F54" w:rsidP="00F17DA6">
            <w:pPr>
              <w:pStyle w:val="ListParagraph"/>
              <w:tabs>
                <w:tab w:val="left" w:pos="360"/>
              </w:tabs>
              <w:rPr>
                <w:rFonts w:ascii="TH SarabunPSK" w:hAnsi="TH SarabunPSK" w:cs="TH SarabunPSK"/>
                <w:sz w:val="28"/>
              </w:rPr>
            </w:pPr>
          </w:p>
          <w:p w14:paraId="254D425B" w14:textId="77777777" w:rsidR="00A20F54" w:rsidRPr="00A30262" w:rsidRDefault="00A20F54" w:rsidP="00F17DA6">
            <w:pPr>
              <w:pStyle w:val="ListParagraph"/>
              <w:tabs>
                <w:tab w:val="left" w:pos="360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338" w:type="dxa"/>
          </w:tcPr>
          <w:p w14:paraId="1FF76990" w14:textId="77777777" w:rsidR="00A20F54" w:rsidRDefault="00A20F54" w:rsidP="00F17DA6">
            <w:pPr>
              <w:tabs>
                <w:tab w:val="left" w:pos="633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A20F54" w14:paraId="7E45D47A" w14:textId="77777777" w:rsidTr="00F17DA6">
        <w:tc>
          <w:tcPr>
            <w:tcW w:w="4394" w:type="dxa"/>
          </w:tcPr>
          <w:p w14:paraId="288D14EC" w14:textId="77777777" w:rsidR="00A20F54" w:rsidRDefault="00A20F54" w:rsidP="00F17DA6">
            <w:pPr>
              <w:pStyle w:val="ListParagraph"/>
              <w:tabs>
                <w:tab w:val="left" w:pos="360"/>
              </w:tabs>
              <w:rPr>
                <w:rFonts w:ascii="TH SarabunPSK" w:hAnsi="TH SarabunPSK" w:cs="TH SarabunPSK"/>
                <w:sz w:val="28"/>
              </w:rPr>
            </w:pPr>
          </w:p>
          <w:p w14:paraId="47687A13" w14:textId="77777777" w:rsidR="00A20F54" w:rsidRDefault="00A20F54" w:rsidP="00F17DA6">
            <w:pPr>
              <w:pStyle w:val="ListParagraph"/>
              <w:tabs>
                <w:tab w:val="left" w:pos="360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338" w:type="dxa"/>
          </w:tcPr>
          <w:p w14:paraId="0E200AAA" w14:textId="77777777" w:rsidR="00A20F54" w:rsidRDefault="00A20F54" w:rsidP="00F17DA6">
            <w:pPr>
              <w:tabs>
                <w:tab w:val="left" w:pos="633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0B984B9F" w14:textId="77777777" w:rsidR="00A20F54" w:rsidRDefault="00A20F54" w:rsidP="00A20F54">
      <w:pPr>
        <w:pStyle w:val="ListParagraph"/>
        <w:tabs>
          <w:tab w:val="left" w:pos="633"/>
        </w:tabs>
        <w:spacing w:after="0"/>
        <w:ind w:left="851"/>
        <w:rPr>
          <w:rFonts w:ascii="TH SarabunPSK" w:hAnsi="TH SarabunPSK" w:cs="TH SarabunPSK"/>
          <w:b/>
          <w:bCs/>
          <w:sz w:val="28"/>
        </w:rPr>
      </w:pPr>
    </w:p>
    <w:p w14:paraId="040D276B" w14:textId="06918CA7" w:rsidR="00A20F54" w:rsidRDefault="00A20F54" w:rsidP="00A20F54">
      <w:pPr>
        <w:pStyle w:val="ListParagraph"/>
        <w:numPr>
          <w:ilvl w:val="1"/>
          <w:numId w:val="1"/>
        </w:numPr>
        <w:tabs>
          <w:tab w:val="left" w:pos="633"/>
        </w:tabs>
        <w:spacing w:after="0"/>
        <w:ind w:left="851" w:hanging="567"/>
        <w:rPr>
          <w:rFonts w:ascii="TH SarabunPSK" w:hAnsi="TH SarabunPSK" w:cs="TH SarabunPSK"/>
          <w:b/>
          <w:bCs/>
          <w:sz w:val="28"/>
        </w:rPr>
      </w:pPr>
      <w:r w:rsidRPr="00A20F54">
        <w:rPr>
          <w:rFonts w:ascii="TH SarabunPSK" w:hAnsi="TH SarabunPSK" w:cs="TH SarabunPSK"/>
          <w:b/>
          <w:bCs/>
          <w:sz w:val="28"/>
        </w:rPr>
        <w:t>Benefits and Utilization of Research in the Industrial Sector</w:t>
      </w:r>
    </w:p>
    <w:p w14:paraId="398E2D4B" w14:textId="77777777" w:rsidR="00A20F54" w:rsidRPr="00A20F54" w:rsidRDefault="00A20F54" w:rsidP="00A20F54">
      <w:pPr>
        <w:spacing w:after="0"/>
        <w:rPr>
          <w:rFonts w:ascii="TH SarabunPSK" w:hAnsi="TH SarabunPSK" w:cs="TH SarabunPSK"/>
          <w:sz w:val="28"/>
        </w:rPr>
      </w:pPr>
      <w:r w:rsidRPr="00A20F54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1E6C6F1D" w14:textId="77777777" w:rsidR="00A20F54" w:rsidRPr="00A20F54" w:rsidRDefault="00A20F54" w:rsidP="00A20F54">
      <w:pPr>
        <w:spacing w:after="0"/>
        <w:rPr>
          <w:rFonts w:ascii="TH SarabunPSK" w:hAnsi="TH SarabunPSK" w:cs="TH SarabunPSK"/>
          <w:sz w:val="28"/>
        </w:rPr>
      </w:pPr>
      <w:r w:rsidRPr="00A20F54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40EF6F58" w14:textId="77777777" w:rsidR="00A20F54" w:rsidRPr="00A20F54" w:rsidRDefault="00A20F54" w:rsidP="00A20F54">
      <w:pPr>
        <w:spacing w:after="0"/>
        <w:rPr>
          <w:rFonts w:ascii="TH SarabunPSK" w:hAnsi="TH SarabunPSK" w:cs="TH SarabunPSK"/>
          <w:sz w:val="28"/>
        </w:rPr>
      </w:pPr>
      <w:r w:rsidRPr="00A20F54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3C8F6B92" w14:textId="77777777" w:rsidR="00A20F54" w:rsidRPr="00A20F54" w:rsidRDefault="00A20F54" w:rsidP="00A20F54">
      <w:pPr>
        <w:spacing w:after="0"/>
        <w:rPr>
          <w:rFonts w:ascii="TH SarabunPSK" w:hAnsi="TH SarabunPSK" w:cs="TH SarabunPSK"/>
          <w:sz w:val="28"/>
        </w:rPr>
      </w:pPr>
      <w:r w:rsidRPr="00A20F54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204B2F08" w14:textId="77777777" w:rsidR="00A20F54" w:rsidRDefault="00A20F54" w:rsidP="00A20F54">
      <w:pPr>
        <w:tabs>
          <w:tab w:val="left" w:pos="633"/>
        </w:tabs>
        <w:spacing w:after="0"/>
        <w:rPr>
          <w:rFonts w:ascii="TH SarabunPSK" w:hAnsi="TH SarabunPSK" w:cs="TH SarabunPSK"/>
          <w:b/>
          <w:bCs/>
          <w:sz w:val="28"/>
        </w:rPr>
      </w:pPr>
    </w:p>
    <w:p w14:paraId="01580197" w14:textId="77777777" w:rsidR="00A20F54" w:rsidRDefault="00A20F54" w:rsidP="00A20F54">
      <w:pPr>
        <w:tabs>
          <w:tab w:val="left" w:pos="633"/>
        </w:tabs>
        <w:spacing w:after="0"/>
        <w:rPr>
          <w:rFonts w:ascii="TH SarabunPSK" w:hAnsi="TH SarabunPSK" w:cs="TH SarabunPSK"/>
          <w:b/>
          <w:bCs/>
          <w:sz w:val="28"/>
        </w:rPr>
      </w:pPr>
    </w:p>
    <w:p w14:paraId="2113ED95" w14:textId="77777777" w:rsidR="00A20F54" w:rsidRPr="00A20F54" w:rsidRDefault="00A20F54" w:rsidP="00A20F54">
      <w:pPr>
        <w:pStyle w:val="ListParagraph"/>
        <w:tabs>
          <w:tab w:val="left" w:pos="633"/>
        </w:tabs>
        <w:spacing w:after="0"/>
        <w:ind w:left="851"/>
        <w:rPr>
          <w:rFonts w:ascii="TH SarabunPSK" w:hAnsi="TH SarabunPSK" w:cs="TH SarabunPSK"/>
          <w:b/>
          <w:bCs/>
          <w:sz w:val="28"/>
        </w:rPr>
      </w:pPr>
    </w:p>
    <w:p w14:paraId="3306F237" w14:textId="49E57D85" w:rsidR="0058300E" w:rsidRDefault="00CE3768" w:rsidP="009038F8">
      <w:pPr>
        <w:pStyle w:val="ListParagraph"/>
        <w:numPr>
          <w:ilvl w:val="0"/>
          <w:numId w:val="1"/>
        </w:numPr>
        <w:spacing w:after="0"/>
        <w:ind w:left="284" w:hanging="284"/>
        <w:rPr>
          <w:rFonts w:ascii="TH SarabunPSK" w:hAnsi="TH SarabunPSK" w:cs="TH SarabunPSK"/>
          <w:b/>
          <w:bCs/>
          <w:sz w:val="28"/>
        </w:rPr>
      </w:pPr>
      <w:r w:rsidRPr="00CE3768">
        <w:rPr>
          <w:rFonts w:ascii="TH SarabunPSK" w:hAnsi="TH SarabunPSK" w:cs="TH SarabunPSK"/>
          <w:b/>
          <w:bCs/>
          <w:sz w:val="28"/>
        </w:rPr>
        <w:lastRenderedPageBreak/>
        <w:t xml:space="preserve">Problems, </w:t>
      </w:r>
      <w:proofErr w:type="gramStart"/>
      <w:r w:rsidRPr="00CE3768">
        <w:rPr>
          <w:rFonts w:ascii="TH SarabunPSK" w:hAnsi="TH SarabunPSK" w:cs="TH SarabunPSK"/>
          <w:b/>
          <w:bCs/>
          <w:sz w:val="28"/>
        </w:rPr>
        <w:t>obstacles</w:t>
      </w:r>
      <w:proofErr w:type="gramEnd"/>
      <w:r w:rsidRPr="00CE3768">
        <w:rPr>
          <w:rFonts w:ascii="TH SarabunPSK" w:hAnsi="TH SarabunPSK" w:cs="TH SarabunPSK"/>
          <w:b/>
          <w:bCs/>
          <w:sz w:val="28"/>
        </w:rPr>
        <w:t xml:space="preserve"> and solutions</w:t>
      </w:r>
    </w:p>
    <w:p w14:paraId="5BD921AA" w14:textId="048F47B4" w:rsidR="00C37FDA" w:rsidRDefault="00C37FDA" w:rsidP="00C37FDA">
      <w:pPr>
        <w:spacing w:after="0"/>
        <w:rPr>
          <w:rFonts w:ascii="TH SarabunPSK" w:hAnsi="TH SarabunPSK" w:cs="TH SarabunPSK"/>
          <w:sz w:val="28"/>
        </w:rPr>
      </w:pPr>
      <w:r w:rsidRPr="00C37FDA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2EE44A06" w14:textId="77777777" w:rsidR="00C37FDA" w:rsidRPr="00FC20DF" w:rsidRDefault="00C37FDA" w:rsidP="00C37FDA">
      <w:pPr>
        <w:spacing w:after="0"/>
        <w:rPr>
          <w:rFonts w:ascii="TH SarabunPSK" w:hAnsi="TH SarabunPSK" w:cs="TH SarabunPSK"/>
          <w:sz w:val="28"/>
        </w:rPr>
      </w:pPr>
      <w:r w:rsidRPr="00FC20DF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06F88F11" w14:textId="77777777" w:rsidR="00C37FDA" w:rsidRPr="00FC20DF" w:rsidRDefault="00C37FDA" w:rsidP="00C37FDA">
      <w:pPr>
        <w:spacing w:after="0"/>
        <w:rPr>
          <w:rFonts w:ascii="TH SarabunPSK" w:hAnsi="TH SarabunPSK" w:cs="TH SarabunPSK"/>
          <w:sz w:val="28"/>
        </w:rPr>
      </w:pPr>
      <w:r w:rsidRPr="00FC20DF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39188211" w14:textId="3B500A66" w:rsidR="00C37FDA" w:rsidRDefault="00C37FDA" w:rsidP="00C37FDA">
      <w:pPr>
        <w:spacing w:after="0"/>
        <w:rPr>
          <w:rFonts w:ascii="TH SarabunPSK" w:hAnsi="TH SarabunPSK" w:cs="TH SarabunPSK"/>
          <w:sz w:val="28"/>
        </w:rPr>
      </w:pPr>
      <w:r w:rsidRPr="00FC20DF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08ABBF6D" w14:textId="77777777" w:rsidR="00C37FDA" w:rsidRPr="00C37FDA" w:rsidRDefault="00C37FDA" w:rsidP="00C37FDA">
      <w:pPr>
        <w:spacing w:after="0"/>
        <w:rPr>
          <w:rFonts w:ascii="TH SarabunPSK" w:hAnsi="TH SarabunPSK" w:cs="TH SarabunPSK"/>
          <w:sz w:val="28"/>
        </w:rPr>
      </w:pPr>
    </w:p>
    <w:p w14:paraId="2C87021F" w14:textId="699152EE" w:rsidR="0058300E" w:rsidRDefault="00C71983" w:rsidP="009038F8">
      <w:pPr>
        <w:pStyle w:val="ListParagraph"/>
        <w:numPr>
          <w:ilvl w:val="0"/>
          <w:numId w:val="1"/>
        </w:numPr>
        <w:spacing w:after="0"/>
        <w:ind w:left="284" w:hanging="284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/>
          <w:b/>
          <w:bCs/>
          <w:sz w:val="28"/>
        </w:rPr>
        <w:t>Comment from the industrial sector</w:t>
      </w:r>
      <w:r w:rsidR="0058300E" w:rsidRPr="0058300E">
        <w:rPr>
          <w:rFonts w:ascii="TH SarabunPSK" w:hAnsi="TH SarabunPSK" w:cs="TH SarabunPSK"/>
          <w:b/>
          <w:bCs/>
          <w:sz w:val="28"/>
          <w:cs/>
        </w:rPr>
        <w:t xml:space="preserve"> (</w:t>
      </w:r>
      <w:r>
        <w:rPr>
          <w:rFonts w:ascii="TH SarabunPSK" w:hAnsi="TH SarabunPSK" w:cs="TH SarabunPSK"/>
          <w:b/>
          <w:bCs/>
          <w:sz w:val="28"/>
        </w:rPr>
        <w:t>research project and Postdoc researcher</w:t>
      </w:r>
      <w:r w:rsidR="0058300E" w:rsidRPr="0058300E">
        <w:rPr>
          <w:rFonts w:ascii="TH SarabunPSK" w:hAnsi="TH SarabunPSK" w:cs="TH SarabunPSK"/>
          <w:b/>
          <w:bCs/>
          <w:sz w:val="28"/>
          <w:cs/>
        </w:rPr>
        <w:t>)</w:t>
      </w:r>
    </w:p>
    <w:p w14:paraId="5912939A" w14:textId="77777777" w:rsidR="001D0728" w:rsidRPr="001D0728" w:rsidRDefault="001D0728" w:rsidP="001D0728">
      <w:pPr>
        <w:spacing w:after="0"/>
        <w:rPr>
          <w:rFonts w:ascii="TH SarabunPSK" w:hAnsi="TH SarabunPSK" w:cs="TH SarabunPSK"/>
          <w:sz w:val="28"/>
        </w:rPr>
      </w:pPr>
      <w:r w:rsidRPr="001D0728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353B815F" w14:textId="77777777" w:rsidR="001D0728" w:rsidRDefault="001D0728" w:rsidP="001D0728">
      <w:pPr>
        <w:spacing w:after="0"/>
        <w:rPr>
          <w:rFonts w:ascii="TH SarabunPSK" w:hAnsi="TH SarabunPSK" w:cs="TH SarabunPSK"/>
          <w:sz w:val="28"/>
        </w:rPr>
      </w:pPr>
      <w:r w:rsidRPr="00C37FDA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2187AFF4" w14:textId="5730A040" w:rsidR="00BC574B" w:rsidRDefault="001D0728" w:rsidP="001D0728">
      <w:pPr>
        <w:spacing w:after="0"/>
        <w:rPr>
          <w:rFonts w:ascii="TH SarabunPSK" w:hAnsi="TH SarabunPSK" w:cs="TH SarabunPSK"/>
          <w:sz w:val="28"/>
        </w:rPr>
      </w:pPr>
      <w:r w:rsidRPr="00C37FDA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10E2D02A" w14:textId="77777777" w:rsidR="001A7765" w:rsidRDefault="001A7765" w:rsidP="001D0728">
      <w:pPr>
        <w:spacing w:after="0"/>
        <w:rPr>
          <w:rFonts w:ascii="TH SarabunPSK" w:hAnsi="TH SarabunPSK" w:cs="TH SarabunPSK"/>
          <w:sz w:val="28"/>
        </w:rPr>
      </w:pPr>
    </w:p>
    <w:p w14:paraId="2C4E0718" w14:textId="08D6E772" w:rsidR="001A7765" w:rsidRPr="00E51874" w:rsidRDefault="00E51874" w:rsidP="001A7765">
      <w:pPr>
        <w:pStyle w:val="ListParagraph"/>
        <w:numPr>
          <w:ilvl w:val="0"/>
          <w:numId w:val="1"/>
        </w:numPr>
        <w:spacing w:after="0"/>
        <w:ind w:left="284" w:hanging="284"/>
        <w:rPr>
          <w:rFonts w:ascii="TH SarabunPSK" w:hAnsi="TH SarabunPSK" w:cs="TH SarabunPSK"/>
          <w:b/>
          <w:bCs/>
          <w:sz w:val="28"/>
        </w:rPr>
      </w:pPr>
      <w:r w:rsidRPr="00E51874">
        <w:rPr>
          <w:rFonts w:ascii="TH SarabunPSK" w:hAnsi="TH SarabunPSK" w:cs="TH SarabunPSK"/>
          <w:b/>
          <w:bCs/>
          <w:sz w:val="28"/>
        </w:rPr>
        <w:t>Contribution from Industrial Sector (in cash/in kind)</w:t>
      </w:r>
    </w:p>
    <w:tbl>
      <w:tblPr>
        <w:tblStyle w:val="TableGrid"/>
        <w:tblW w:w="8925" w:type="dxa"/>
        <w:tblInd w:w="284" w:type="dxa"/>
        <w:tblLook w:val="04A0" w:firstRow="1" w:lastRow="0" w:firstColumn="1" w:lastColumn="0" w:noHBand="0" w:noVBand="1"/>
      </w:tblPr>
      <w:tblGrid>
        <w:gridCol w:w="6515"/>
        <w:gridCol w:w="2410"/>
      </w:tblGrid>
      <w:tr w:rsidR="00DE5058" w14:paraId="1755FAE5" w14:textId="77777777" w:rsidTr="00F17DA6">
        <w:tc>
          <w:tcPr>
            <w:tcW w:w="6515" w:type="dxa"/>
          </w:tcPr>
          <w:p w14:paraId="0638AC4D" w14:textId="0AE401E7" w:rsidR="00DE5058" w:rsidRDefault="00D17B10" w:rsidP="00F17DA6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Bud</w:t>
            </w:r>
            <w:r w:rsidR="00B62D07">
              <w:rPr>
                <w:rFonts w:ascii="TH SarabunPSK" w:hAnsi="TH SarabunPSK" w:cs="TH SarabunPSK"/>
                <w:b/>
                <w:bCs/>
                <w:sz w:val="28"/>
              </w:rPr>
              <w:t>get type</w:t>
            </w:r>
          </w:p>
        </w:tc>
        <w:tc>
          <w:tcPr>
            <w:tcW w:w="2410" w:type="dxa"/>
          </w:tcPr>
          <w:p w14:paraId="4736AB49" w14:textId="00BF32F9" w:rsidR="00DE5058" w:rsidRDefault="00B62D07" w:rsidP="00F17DA6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62D07">
              <w:rPr>
                <w:rFonts w:ascii="TH SarabunPSK" w:hAnsi="TH SarabunPSK" w:cs="TH SarabunPSK"/>
                <w:b/>
                <w:bCs/>
                <w:sz w:val="28"/>
              </w:rPr>
              <w:t>Total budget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 xml:space="preserve"> (Baht)</w:t>
            </w:r>
          </w:p>
        </w:tc>
      </w:tr>
      <w:tr w:rsidR="00DE5058" w14:paraId="3545B749" w14:textId="77777777" w:rsidTr="00F17DA6">
        <w:tc>
          <w:tcPr>
            <w:tcW w:w="6515" w:type="dxa"/>
          </w:tcPr>
          <w:p w14:paraId="5886E1D5" w14:textId="55AEA434" w:rsidR="00DE5058" w:rsidRDefault="00DE5058" w:rsidP="00F17DA6">
            <w:pPr>
              <w:pStyle w:val="ListParagraph"/>
              <w:spacing w:line="276" w:lineRule="auto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In-cash</w:t>
            </w:r>
          </w:p>
          <w:p w14:paraId="49927C86" w14:textId="02D4C3AC" w:rsidR="00DE5058" w:rsidRPr="001D0728" w:rsidRDefault="00DE5058" w:rsidP="00F17DA6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  <w:p w14:paraId="13BFF9D9" w14:textId="56F395CB" w:rsidR="00DE5058" w:rsidRDefault="00DE5058" w:rsidP="00F17DA6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10" w:type="dxa"/>
          </w:tcPr>
          <w:p w14:paraId="46E0B327" w14:textId="77777777" w:rsidR="00DE5058" w:rsidRDefault="00DE5058" w:rsidP="00F17DA6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DE5058" w14:paraId="22F1B103" w14:textId="77777777" w:rsidTr="00F17DA6">
        <w:tc>
          <w:tcPr>
            <w:tcW w:w="6515" w:type="dxa"/>
          </w:tcPr>
          <w:p w14:paraId="4E95365F" w14:textId="1327B020" w:rsidR="00DE5058" w:rsidRDefault="00DE5058" w:rsidP="00F17DA6">
            <w:pPr>
              <w:pStyle w:val="ListParagraph"/>
              <w:spacing w:line="276" w:lineRule="auto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In-kind</w:t>
            </w:r>
          </w:p>
          <w:p w14:paraId="4D53C5F5" w14:textId="54004DF4" w:rsidR="00DE5058" w:rsidRPr="001D0728" w:rsidRDefault="00DE5058" w:rsidP="00F17DA6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  <w:p w14:paraId="21DE33FA" w14:textId="43FD6EC3" w:rsidR="00DE5058" w:rsidRDefault="00DE5058" w:rsidP="00F17DA6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10" w:type="dxa"/>
          </w:tcPr>
          <w:p w14:paraId="647CCDD8" w14:textId="77777777" w:rsidR="00DE5058" w:rsidRDefault="00DE5058" w:rsidP="00F17DA6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DE5058" w14:paraId="22572956" w14:textId="77777777" w:rsidTr="00F17DA6">
        <w:tc>
          <w:tcPr>
            <w:tcW w:w="6515" w:type="dxa"/>
            <w:shd w:val="clear" w:color="auto" w:fill="D9D9D9" w:themeFill="background1" w:themeFillShade="D9"/>
          </w:tcPr>
          <w:p w14:paraId="2D2075E4" w14:textId="67FAAB0A" w:rsidR="00DE5058" w:rsidRDefault="00D17B10" w:rsidP="00F17DA6">
            <w:pPr>
              <w:pStyle w:val="ListParagraph"/>
              <w:spacing w:line="276" w:lineRule="auto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17B10">
              <w:rPr>
                <w:rFonts w:ascii="TH SarabunPSK" w:hAnsi="TH SarabunPSK" w:cs="TH SarabunPSK"/>
                <w:b/>
                <w:bCs/>
                <w:sz w:val="28"/>
              </w:rPr>
              <w:t xml:space="preserve">Total budget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(</w:t>
            </w:r>
            <w:r w:rsidR="00DE5058">
              <w:rPr>
                <w:rFonts w:ascii="TH SarabunPSK" w:hAnsi="TH SarabunPSK" w:cs="TH SarabunPSK"/>
                <w:b/>
                <w:bCs/>
                <w:sz w:val="28"/>
              </w:rPr>
              <w:t xml:space="preserve">In-cash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and</w:t>
            </w:r>
            <w:r w:rsidR="00DE505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="00DE5058">
              <w:rPr>
                <w:rFonts w:ascii="TH SarabunPSK" w:hAnsi="TH SarabunPSK" w:cs="TH SarabunPSK"/>
                <w:b/>
                <w:bCs/>
                <w:sz w:val="28"/>
              </w:rPr>
              <w:t>In-kind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)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51576F56" w14:textId="77777777" w:rsidR="00DE5058" w:rsidRDefault="00DE5058" w:rsidP="00F17DA6">
            <w:pPr>
              <w:pStyle w:val="ListParagraph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61838205" w14:textId="77777777" w:rsidR="002E1EFF" w:rsidRDefault="002E1EFF" w:rsidP="001D0728">
      <w:pPr>
        <w:spacing w:after="0"/>
        <w:rPr>
          <w:rFonts w:ascii="TH SarabunPSK" w:hAnsi="TH SarabunPSK" w:cs="TH SarabunPSK"/>
          <w:b/>
          <w:bCs/>
          <w:sz w:val="28"/>
        </w:rPr>
      </w:pPr>
    </w:p>
    <w:p w14:paraId="18350383" w14:textId="4D9C05B1" w:rsidR="003978F6" w:rsidRDefault="00767452" w:rsidP="00767452">
      <w:pPr>
        <w:pStyle w:val="ListParagraph"/>
        <w:numPr>
          <w:ilvl w:val="0"/>
          <w:numId w:val="1"/>
        </w:numPr>
        <w:spacing w:after="0"/>
        <w:ind w:left="284"/>
        <w:rPr>
          <w:rFonts w:ascii="TH SarabunPSK" w:hAnsi="TH SarabunPSK" w:cs="TH SarabunPSK"/>
          <w:b/>
          <w:bCs/>
          <w:sz w:val="28"/>
        </w:rPr>
      </w:pPr>
      <w:r w:rsidRPr="00767452">
        <w:rPr>
          <w:rFonts w:ascii="TH SarabunPSK" w:hAnsi="TH SarabunPSK" w:cs="TH SarabunPSK"/>
          <w:b/>
          <w:bCs/>
          <w:sz w:val="28"/>
        </w:rPr>
        <w:t>Appendix</w:t>
      </w:r>
      <w:r w:rsidR="00B06DF0">
        <w:rPr>
          <w:rFonts w:ascii="TH SarabunPSK" w:hAnsi="TH SarabunPSK" w:cs="TH SarabunPSK" w:hint="cs"/>
          <w:b/>
          <w:bCs/>
          <w:sz w:val="28"/>
          <w:cs/>
        </w:rPr>
        <w:t xml:space="preserve"> (</w:t>
      </w:r>
      <w:r w:rsidR="00B06DF0" w:rsidRPr="00B06DF0">
        <w:rPr>
          <w:rFonts w:ascii="TH SarabunPSK" w:hAnsi="TH SarabunPSK" w:cs="TH SarabunPSK"/>
          <w:b/>
          <w:bCs/>
          <w:sz w:val="28"/>
        </w:rPr>
        <w:t>If Any</w:t>
      </w:r>
      <w:r w:rsidR="00B06DF0">
        <w:rPr>
          <w:rFonts w:ascii="TH SarabunPSK" w:hAnsi="TH SarabunPSK" w:cs="TH SarabunPSK" w:hint="cs"/>
          <w:b/>
          <w:bCs/>
          <w:sz w:val="28"/>
          <w:cs/>
        </w:rPr>
        <w:t>)</w:t>
      </w:r>
    </w:p>
    <w:p w14:paraId="006AA430" w14:textId="77777777" w:rsidR="00767452" w:rsidRPr="00767452" w:rsidRDefault="00767452" w:rsidP="00767452">
      <w:pPr>
        <w:spacing w:after="0"/>
        <w:rPr>
          <w:rFonts w:ascii="TH SarabunPSK" w:hAnsi="TH SarabunPSK" w:cs="TH SarabunPSK"/>
          <w:sz w:val="28"/>
        </w:rPr>
      </w:pPr>
      <w:r w:rsidRPr="00767452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162975C5" w14:textId="77777777" w:rsidR="00767452" w:rsidRPr="00767452" w:rsidRDefault="00767452" w:rsidP="00767452">
      <w:pPr>
        <w:spacing w:after="0"/>
        <w:rPr>
          <w:rFonts w:ascii="TH SarabunPSK" w:hAnsi="TH SarabunPSK" w:cs="TH SarabunPSK"/>
          <w:sz w:val="28"/>
        </w:rPr>
      </w:pPr>
      <w:r w:rsidRPr="00767452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4F97C01D" w14:textId="77777777" w:rsidR="00767452" w:rsidRPr="00767452" w:rsidRDefault="00767452" w:rsidP="00767452">
      <w:pPr>
        <w:spacing w:after="0"/>
        <w:rPr>
          <w:rFonts w:ascii="TH SarabunPSK" w:hAnsi="TH SarabunPSK" w:cs="TH SarabunPSK"/>
          <w:sz w:val="28"/>
        </w:rPr>
      </w:pPr>
      <w:r w:rsidRPr="00767452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7863754A" w14:textId="77777777" w:rsidR="00767452" w:rsidRDefault="00767452" w:rsidP="00767452">
      <w:pPr>
        <w:spacing w:after="0"/>
        <w:rPr>
          <w:rFonts w:ascii="TH SarabunPSK" w:hAnsi="TH SarabunPSK" w:cs="TH SarabunPSK"/>
          <w:b/>
          <w:bCs/>
          <w:sz w:val="28"/>
        </w:rPr>
      </w:pPr>
    </w:p>
    <w:p w14:paraId="284A8B6C" w14:textId="77777777" w:rsidR="003978F6" w:rsidRDefault="003978F6" w:rsidP="00925F81">
      <w:pPr>
        <w:spacing w:after="0"/>
        <w:jc w:val="right"/>
        <w:rPr>
          <w:rFonts w:ascii="TH SarabunPSK" w:hAnsi="TH SarabunPSK" w:cs="TH SarabunPSK"/>
          <w:sz w:val="28"/>
        </w:rPr>
      </w:pPr>
    </w:p>
    <w:p w14:paraId="1DD601EA" w14:textId="44D486F7" w:rsidR="00721179" w:rsidRPr="00721179" w:rsidRDefault="001363EA" w:rsidP="00925F81">
      <w:pPr>
        <w:spacing w:after="0"/>
        <w:jc w:val="right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</w:rPr>
        <w:t>sign</w:t>
      </w:r>
      <w:r w:rsidR="00721179" w:rsidRPr="00721179">
        <w:rPr>
          <w:rFonts w:ascii="TH SarabunPSK" w:hAnsi="TH SarabunPSK" w:cs="TH SarabunPSK"/>
          <w:sz w:val="28"/>
        </w:rPr>
        <w:t xml:space="preserve">………………………………………………. </w:t>
      </w:r>
      <w:r>
        <w:rPr>
          <w:rFonts w:ascii="TH SarabunPSK" w:hAnsi="TH SarabunPSK" w:cs="TH SarabunPSK"/>
          <w:sz w:val="28"/>
        </w:rPr>
        <w:t>Mentor (university)</w:t>
      </w:r>
    </w:p>
    <w:p w14:paraId="44B18F5A" w14:textId="3E5B8E59" w:rsidR="00721179" w:rsidRPr="00721179" w:rsidRDefault="00925F81" w:rsidP="00925F81">
      <w:pPr>
        <w:spacing w:after="0"/>
        <w:jc w:val="center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                                                                    </w:t>
      </w:r>
      <w:r w:rsidR="00721179" w:rsidRPr="00721179">
        <w:rPr>
          <w:rFonts w:ascii="TH SarabunPSK" w:hAnsi="TH SarabunPSK" w:cs="TH SarabunPSK" w:hint="cs"/>
          <w:sz w:val="28"/>
          <w:cs/>
        </w:rPr>
        <w:t xml:space="preserve">(                               </w:t>
      </w:r>
      <w:r w:rsidR="00721179">
        <w:rPr>
          <w:rFonts w:ascii="TH SarabunPSK" w:hAnsi="TH SarabunPSK" w:cs="TH SarabunPSK"/>
          <w:sz w:val="28"/>
        </w:rPr>
        <w:t xml:space="preserve">  </w:t>
      </w:r>
      <w:r w:rsidR="00721179" w:rsidRPr="00721179">
        <w:rPr>
          <w:rFonts w:ascii="TH SarabunPSK" w:hAnsi="TH SarabunPSK" w:cs="TH SarabunPSK" w:hint="cs"/>
          <w:sz w:val="28"/>
          <w:cs/>
        </w:rPr>
        <w:t xml:space="preserve">           )</w:t>
      </w:r>
    </w:p>
    <w:p w14:paraId="4D70F148" w14:textId="53F48960" w:rsidR="00721179" w:rsidRPr="00721179" w:rsidRDefault="00925F81" w:rsidP="00925F81">
      <w:pPr>
        <w:spacing w:after="0"/>
        <w:jc w:val="center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                                                                </w:t>
      </w:r>
      <w:r w:rsidR="001363EA">
        <w:rPr>
          <w:rFonts w:ascii="TH SarabunPSK" w:hAnsi="TH SarabunPSK" w:cs="TH SarabunPSK"/>
          <w:sz w:val="28"/>
        </w:rPr>
        <w:t>date</w:t>
      </w:r>
      <w:r w:rsidR="00721179" w:rsidRPr="00721179">
        <w:rPr>
          <w:rFonts w:ascii="TH SarabunPSK" w:hAnsi="TH SarabunPSK" w:cs="TH SarabunPSK" w:hint="cs"/>
          <w:sz w:val="28"/>
          <w:cs/>
        </w:rPr>
        <w:t xml:space="preserve"> </w:t>
      </w:r>
      <w:r w:rsidR="00721179" w:rsidRPr="00721179">
        <w:rPr>
          <w:rFonts w:ascii="TH SarabunPSK" w:hAnsi="TH SarabunPSK" w:cs="TH SarabunPSK"/>
          <w:sz w:val="28"/>
        </w:rPr>
        <w:t>……………………………………………….</w:t>
      </w:r>
    </w:p>
    <w:p w14:paraId="1A3A7D33" w14:textId="77777777" w:rsidR="00721179" w:rsidRDefault="00721179" w:rsidP="00925F81">
      <w:pPr>
        <w:spacing w:after="0"/>
        <w:jc w:val="right"/>
        <w:rPr>
          <w:rFonts w:ascii="TH SarabunPSK" w:hAnsi="TH SarabunPSK" w:cs="TH SarabunPSK"/>
          <w:sz w:val="28"/>
        </w:rPr>
      </w:pPr>
    </w:p>
    <w:p w14:paraId="19F28BA7" w14:textId="77777777" w:rsidR="00A67326" w:rsidRDefault="00A67326" w:rsidP="00925F81">
      <w:pPr>
        <w:spacing w:after="0"/>
        <w:jc w:val="right"/>
        <w:rPr>
          <w:rFonts w:ascii="TH SarabunPSK" w:hAnsi="TH SarabunPSK" w:cs="TH SarabunPSK"/>
          <w:sz w:val="28"/>
        </w:rPr>
      </w:pPr>
    </w:p>
    <w:p w14:paraId="0B0AA61C" w14:textId="45C03A55" w:rsidR="00721179" w:rsidRPr="00721179" w:rsidRDefault="00E11C27" w:rsidP="00E11C27">
      <w:pPr>
        <w:spacing w:after="0"/>
        <w:jc w:val="center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/>
          <w:sz w:val="28"/>
        </w:rPr>
        <w:t xml:space="preserve">                                                                                  </w:t>
      </w:r>
      <w:r w:rsidR="001363EA">
        <w:rPr>
          <w:rFonts w:ascii="TH SarabunPSK" w:hAnsi="TH SarabunPSK" w:cs="TH SarabunPSK"/>
          <w:sz w:val="28"/>
        </w:rPr>
        <w:t>sign</w:t>
      </w:r>
      <w:r w:rsidR="00721179" w:rsidRPr="00721179">
        <w:rPr>
          <w:rFonts w:ascii="TH SarabunPSK" w:hAnsi="TH SarabunPSK" w:cs="TH SarabunPSK"/>
          <w:sz w:val="28"/>
        </w:rPr>
        <w:t xml:space="preserve">………………………………………………. </w:t>
      </w:r>
      <w:r w:rsidR="001363EA">
        <w:rPr>
          <w:rFonts w:ascii="TH SarabunPSK" w:hAnsi="TH SarabunPSK" w:cs="TH SarabunPSK"/>
          <w:sz w:val="28"/>
        </w:rPr>
        <w:t>Company</w:t>
      </w:r>
    </w:p>
    <w:p w14:paraId="32932796" w14:textId="6C42A20D" w:rsidR="00721179" w:rsidRPr="00721179" w:rsidRDefault="00925F81" w:rsidP="00925F81">
      <w:pPr>
        <w:spacing w:after="0"/>
        <w:jc w:val="center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                                                                              </w:t>
      </w:r>
      <w:r w:rsidR="00721179" w:rsidRPr="00721179">
        <w:rPr>
          <w:rFonts w:ascii="TH SarabunPSK" w:hAnsi="TH SarabunPSK" w:cs="TH SarabunPSK" w:hint="cs"/>
          <w:sz w:val="28"/>
          <w:cs/>
        </w:rPr>
        <w:t xml:space="preserve">(                               </w:t>
      </w:r>
      <w:r w:rsidR="00721179">
        <w:rPr>
          <w:rFonts w:ascii="TH SarabunPSK" w:hAnsi="TH SarabunPSK" w:cs="TH SarabunPSK"/>
          <w:sz w:val="28"/>
        </w:rPr>
        <w:t xml:space="preserve">  </w:t>
      </w:r>
      <w:r w:rsidR="00721179" w:rsidRPr="00721179">
        <w:rPr>
          <w:rFonts w:ascii="TH SarabunPSK" w:hAnsi="TH SarabunPSK" w:cs="TH SarabunPSK" w:hint="cs"/>
          <w:sz w:val="28"/>
          <w:cs/>
        </w:rPr>
        <w:t xml:space="preserve">           )</w:t>
      </w:r>
    </w:p>
    <w:p w14:paraId="52626DCC" w14:textId="0FBD537A" w:rsidR="00721179" w:rsidRDefault="00925F81" w:rsidP="00925F81">
      <w:pPr>
        <w:spacing w:after="0"/>
        <w:jc w:val="center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                                                                              </w:t>
      </w:r>
      <w:r w:rsidR="001363EA">
        <w:rPr>
          <w:rFonts w:ascii="TH SarabunPSK" w:hAnsi="TH SarabunPSK" w:cs="TH SarabunPSK"/>
          <w:sz w:val="28"/>
        </w:rPr>
        <w:t>date</w:t>
      </w:r>
      <w:r w:rsidR="00721179" w:rsidRPr="00721179">
        <w:rPr>
          <w:rFonts w:ascii="TH SarabunPSK" w:hAnsi="TH SarabunPSK" w:cs="TH SarabunPSK" w:hint="cs"/>
          <w:sz w:val="28"/>
          <w:cs/>
        </w:rPr>
        <w:t xml:space="preserve"> </w:t>
      </w:r>
      <w:r w:rsidR="00721179" w:rsidRPr="00721179">
        <w:rPr>
          <w:rFonts w:ascii="TH SarabunPSK" w:hAnsi="TH SarabunPSK" w:cs="TH SarabunPSK"/>
          <w:sz w:val="28"/>
        </w:rPr>
        <w:t>……………………………………………….</w:t>
      </w:r>
    </w:p>
    <w:p w14:paraId="643E2858" w14:textId="77777777" w:rsidR="00721179" w:rsidRDefault="00721179" w:rsidP="00925F81">
      <w:pPr>
        <w:spacing w:after="0"/>
        <w:jc w:val="center"/>
        <w:rPr>
          <w:rFonts w:ascii="TH SarabunPSK" w:hAnsi="TH SarabunPSK" w:cs="TH SarabunPSK"/>
          <w:sz w:val="28"/>
        </w:rPr>
      </w:pPr>
    </w:p>
    <w:p w14:paraId="1FC261FF" w14:textId="6E8A493E" w:rsidR="00721179" w:rsidRPr="00721179" w:rsidRDefault="00E11C27" w:rsidP="00E11C27">
      <w:pPr>
        <w:spacing w:after="0"/>
        <w:jc w:val="center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/>
          <w:sz w:val="28"/>
        </w:rPr>
        <w:t xml:space="preserve">                                                                                 </w:t>
      </w:r>
      <w:r w:rsidR="001363EA">
        <w:rPr>
          <w:rFonts w:ascii="TH SarabunPSK" w:hAnsi="TH SarabunPSK" w:cs="TH SarabunPSK"/>
          <w:sz w:val="28"/>
        </w:rPr>
        <w:t>sign</w:t>
      </w:r>
      <w:r w:rsidR="00721179" w:rsidRPr="00721179">
        <w:rPr>
          <w:rFonts w:ascii="TH SarabunPSK" w:hAnsi="TH SarabunPSK" w:cs="TH SarabunPSK"/>
          <w:sz w:val="28"/>
        </w:rPr>
        <w:t xml:space="preserve">……………………………………… </w:t>
      </w:r>
      <w:proofErr w:type="gramStart"/>
      <w:r w:rsidR="001363EA">
        <w:rPr>
          <w:rFonts w:ascii="TH SarabunPSK" w:hAnsi="TH SarabunPSK" w:cs="TH SarabunPSK"/>
          <w:sz w:val="28"/>
        </w:rPr>
        <w:t>Postdoctoral</w:t>
      </w:r>
      <w:proofErr w:type="gramEnd"/>
    </w:p>
    <w:p w14:paraId="7F364528" w14:textId="60B6B51A" w:rsidR="00721179" w:rsidRPr="00721179" w:rsidRDefault="00925F81" w:rsidP="00925F81">
      <w:pPr>
        <w:spacing w:after="0"/>
        <w:jc w:val="center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                                                                             </w:t>
      </w:r>
      <w:r w:rsidR="00721179" w:rsidRPr="00721179">
        <w:rPr>
          <w:rFonts w:ascii="TH SarabunPSK" w:hAnsi="TH SarabunPSK" w:cs="TH SarabunPSK" w:hint="cs"/>
          <w:sz w:val="28"/>
          <w:cs/>
        </w:rPr>
        <w:t xml:space="preserve">(                               </w:t>
      </w:r>
      <w:r w:rsidR="00721179">
        <w:rPr>
          <w:rFonts w:ascii="TH SarabunPSK" w:hAnsi="TH SarabunPSK" w:cs="TH SarabunPSK"/>
          <w:sz w:val="28"/>
        </w:rPr>
        <w:t xml:space="preserve">  </w:t>
      </w:r>
      <w:r w:rsidR="00721179" w:rsidRPr="00721179">
        <w:rPr>
          <w:rFonts w:ascii="TH SarabunPSK" w:hAnsi="TH SarabunPSK" w:cs="TH SarabunPSK" w:hint="cs"/>
          <w:sz w:val="28"/>
          <w:cs/>
        </w:rPr>
        <w:t xml:space="preserve">           )</w:t>
      </w:r>
    </w:p>
    <w:p w14:paraId="0B6E4DC4" w14:textId="655FAFB6" w:rsidR="00C6011F" w:rsidRPr="00C6011F" w:rsidRDefault="00925F81" w:rsidP="00BC574B">
      <w:pPr>
        <w:spacing w:after="0"/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sz w:val="28"/>
          <w:cs/>
        </w:rPr>
        <w:t xml:space="preserve">                                                                             </w:t>
      </w:r>
      <w:r w:rsidR="001363EA">
        <w:rPr>
          <w:rFonts w:ascii="TH SarabunPSK" w:hAnsi="TH SarabunPSK" w:cs="TH SarabunPSK"/>
          <w:sz w:val="28"/>
        </w:rPr>
        <w:t>date</w:t>
      </w:r>
      <w:r w:rsidR="00721179" w:rsidRPr="00721179">
        <w:rPr>
          <w:rFonts w:ascii="TH SarabunPSK" w:hAnsi="TH SarabunPSK" w:cs="TH SarabunPSK" w:hint="cs"/>
          <w:sz w:val="28"/>
          <w:cs/>
        </w:rPr>
        <w:t xml:space="preserve"> </w:t>
      </w:r>
      <w:r w:rsidR="00721179" w:rsidRPr="00721179">
        <w:rPr>
          <w:rFonts w:ascii="TH SarabunPSK" w:hAnsi="TH SarabunPSK" w:cs="TH SarabunPSK"/>
          <w:sz w:val="28"/>
        </w:rPr>
        <w:t>……………………………………………….</w:t>
      </w:r>
    </w:p>
    <w:p w14:paraId="31F0F635" w14:textId="12D88977" w:rsidR="00185470" w:rsidRPr="00C6011F" w:rsidRDefault="00185470">
      <w:pPr>
        <w:rPr>
          <w:rFonts w:ascii="TH SarabunPSK" w:hAnsi="TH SarabunPSK" w:cs="TH SarabunPSK"/>
        </w:rPr>
      </w:pPr>
    </w:p>
    <w:sectPr w:rsidR="00185470" w:rsidRPr="00C601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24874" w14:textId="77777777" w:rsidR="00A37265" w:rsidRDefault="00A37265" w:rsidP="00F94ABF">
      <w:pPr>
        <w:spacing w:after="0" w:line="240" w:lineRule="auto"/>
      </w:pPr>
      <w:r>
        <w:separator/>
      </w:r>
    </w:p>
  </w:endnote>
  <w:endnote w:type="continuationSeparator" w:id="0">
    <w:p w14:paraId="6DDBF9F9" w14:textId="77777777" w:rsidR="00A37265" w:rsidRDefault="00A37265" w:rsidP="00F94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9547C" w14:textId="77777777" w:rsidR="00A37265" w:rsidRDefault="00A37265" w:rsidP="00F94ABF">
      <w:pPr>
        <w:spacing w:after="0" w:line="240" w:lineRule="auto"/>
      </w:pPr>
      <w:r>
        <w:separator/>
      </w:r>
    </w:p>
  </w:footnote>
  <w:footnote w:type="continuationSeparator" w:id="0">
    <w:p w14:paraId="6D771D7A" w14:textId="77777777" w:rsidR="00A37265" w:rsidRDefault="00A37265" w:rsidP="00F94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4799B"/>
    <w:multiLevelType w:val="hybridMultilevel"/>
    <w:tmpl w:val="41780DC2"/>
    <w:lvl w:ilvl="0" w:tplc="3CFCF3AA">
      <w:start w:val="13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FF3679"/>
    <w:multiLevelType w:val="hybridMultilevel"/>
    <w:tmpl w:val="B6184C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04C9C"/>
    <w:multiLevelType w:val="multilevel"/>
    <w:tmpl w:val="C56A2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 w16cid:durableId="1643849836">
    <w:abstractNumId w:val="2"/>
  </w:num>
  <w:num w:numId="2" w16cid:durableId="1924217564">
    <w:abstractNumId w:val="1"/>
  </w:num>
  <w:num w:numId="3" w16cid:durableId="14185592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11F"/>
    <w:rsid w:val="000A7A64"/>
    <w:rsid w:val="000B4E66"/>
    <w:rsid w:val="000D7DF0"/>
    <w:rsid w:val="001363EA"/>
    <w:rsid w:val="0017437D"/>
    <w:rsid w:val="00180500"/>
    <w:rsid w:val="00185470"/>
    <w:rsid w:val="001A6AF0"/>
    <w:rsid w:val="001A7765"/>
    <w:rsid w:val="001D0728"/>
    <w:rsid w:val="00230A40"/>
    <w:rsid w:val="00270B57"/>
    <w:rsid w:val="002B5174"/>
    <w:rsid w:val="002C0D45"/>
    <w:rsid w:val="002D4201"/>
    <w:rsid w:val="002E1EFF"/>
    <w:rsid w:val="003978F6"/>
    <w:rsid w:val="003A607B"/>
    <w:rsid w:val="003C54EB"/>
    <w:rsid w:val="003D61FE"/>
    <w:rsid w:val="003F28C1"/>
    <w:rsid w:val="004830BC"/>
    <w:rsid w:val="004870BD"/>
    <w:rsid w:val="004C01EF"/>
    <w:rsid w:val="004F6F64"/>
    <w:rsid w:val="00520AE9"/>
    <w:rsid w:val="0058300E"/>
    <w:rsid w:val="005F08DF"/>
    <w:rsid w:val="006743FC"/>
    <w:rsid w:val="00681592"/>
    <w:rsid w:val="006A04C4"/>
    <w:rsid w:val="00721179"/>
    <w:rsid w:val="00755820"/>
    <w:rsid w:val="00767452"/>
    <w:rsid w:val="00767F2B"/>
    <w:rsid w:val="0079047B"/>
    <w:rsid w:val="00824F58"/>
    <w:rsid w:val="008A20A5"/>
    <w:rsid w:val="008A4C45"/>
    <w:rsid w:val="008B0300"/>
    <w:rsid w:val="009013F3"/>
    <w:rsid w:val="009038F8"/>
    <w:rsid w:val="00915D27"/>
    <w:rsid w:val="00925F81"/>
    <w:rsid w:val="00937B6D"/>
    <w:rsid w:val="00970470"/>
    <w:rsid w:val="00A20F54"/>
    <w:rsid w:val="00A30262"/>
    <w:rsid w:val="00A37265"/>
    <w:rsid w:val="00A41549"/>
    <w:rsid w:val="00A67326"/>
    <w:rsid w:val="00A8425A"/>
    <w:rsid w:val="00AB2731"/>
    <w:rsid w:val="00B06DF0"/>
    <w:rsid w:val="00B62D07"/>
    <w:rsid w:val="00B63440"/>
    <w:rsid w:val="00B67276"/>
    <w:rsid w:val="00B83C14"/>
    <w:rsid w:val="00BC574B"/>
    <w:rsid w:val="00C37FDA"/>
    <w:rsid w:val="00C6011F"/>
    <w:rsid w:val="00C646FD"/>
    <w:rsid w:val="00C71983"/>
    <w:rsid w:val="00C96C99"/>
    <w:rsid w:val="00CD4AE9"/>
    <w:rsid w:val="00CE2223"/>
    <w:rsid w:val="00CE3768"/>
    <w:rsid w:val="00CF2FD7"/>
    <w:rsid w:val="00D17B10"/>
    <w:rsid w:val="00D2518D"/>
    <w:rsid w:val="00DD2585"/>
    <w:rsid w:val="00DD68C6"/>
    <w:rsid w:val="00DE5058"/>
    <w:rsid w:val="00E11C27"/>
    <w:rsid w:val="00E51874"/>
    <w:rsid w:val="00E72959"/>
    <w:rsid w:val="00EB402E"/>
    <w:rsid w:val="00ED45FB"/>
    <w:rsid w:val="00F37E72"/>
    <w:rsid w:val="00F94ABF"/>
    <w:rsid w:val="00FC2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3101B1"/>
  <w15:chartTrackingRefBased/>
  <w15:docId w15:val="{0744DEBF-F44A-4A63-A7B3-1B47B242B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300E"/>
    <w:pPr>
      <w:ind w:left="720"/>
      <w:contextualSpacing/>
    </w:pPr>
  </w:style>
  <w:style w:type="table" w:styleId="TableGrid">
    <w:name w:val="Table Grid"/>
    <w:basedOn w:val="TableNormal"/>
    <w:uiPriority w:val="39"/>
    <w:rsid w:val="00A30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4A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4ABF"/>
  </w:style>
  <w:style w:type="paragraph" w:styleId="Footer">
    <w:name w:val="footer"/>
    <w:basedOn w:val="Normal"/>
    <w:link w:val="FooterChar"/>
    <w:uiPriority w:val="99"/>
    <w:unhideWhenUsed/>
    <w:rsid w:val="00F94A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4A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2f003c-5ada-43a5-aff4-8eab010984ba">
      <Terms xmlns="http://schemas.microsoft.com/office/infopath/2007/PartnerControls"/>
    </lcf76f155ced4ddcb4097134ff3c332f>
    <TaxCatchAll xmlns="6b5d1709-12d3-448d-a01f-72beed8fcfe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CA1D72572AAD4A94DBF37C02338213" ma:contentTypeVersion="18" ma:contentTypeDescription="Create a new document." ma:contentTypeScope="" ma:versionID="2d14e1afe8bdd00937b956ca622f04c7">
  <xsd:schema xmlns:xsd="http://www.w3.org/2001/XMLSchema" xmlns:xs="http://www.w3.org/2001/XMLSchema" xmlns:p="http://schemas.microsoft.com/office/2006/metadata/properties" xmlns:ns2="fa2f003c-5ada-43a5-aff4-8eab010984ba" xmlns:ns3="6b5d1709-12d3-448d-a01f-72beed8fcfe8" targetNamespace="http://schemas.microsoft.com/office/2006/metadata/properties" ma:root="true" ma:fieldsID="3b81f0809bab4e2e784a2e23e6037404" ns2:_="" ns3:_="">
    <xsd:import namespace="fa2f003c-5ada-43a5-aff4-8eab010984ba"/>
    <xsd:import namespace="6b5d1709-12d3-448d-a01f-72beed8fcf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f003c-5ada-43a5-aff4-8eab010984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760033a-948c-49fe-8d86-0a057f7ec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5d1709-12d3-448d-a01f-72beed8fcfe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40f1f64-8bb1-48a6-85c9-1953b0e5b345}" ma:internalName="TaxCatchAll" ma:showField="CatchAllData" ma:web="6b5d1709-12d3-448d-a01f-72beed8fcf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8D39D4-8FC7-489D-A8EB-9CD9145E0FB7}">
  <ds:schemaRefs>
    <ds:schemaRef ds:uri="http://schemas.microsoft.com/office/2006/metadata/properties"/>
    <ds:schemaRef ds:uri="http://schemas.microsoft.com/office/infopath/2007/PartnerControls"/>
    <ds:schemaRef ds:uri="fa2f003c-5ada-43a5-aff4-8eab010984ba"/>
    <ds:schemaRef ds:uri="6b5d1709-12d3-448d-a01f-72beed8fcfe8"/>
  </ds:schemaRefs>
</ds:datastoreItem>
</file>

<file path=customXml/itemProps2.xml><?xml version="1.0" encoding="utf-8"?>
<ds:datastoreItem xmlns:ds="http://schemas.openxmlformats.org/officeDocument/2006/customXml" ds:itemID="{2E59D032-F334-4F2D-97E6-62250643CE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8E322D-9B5F-4A3B-A934-9BB43A1C47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f003c-5ada-43a5-aff4-8eab010984ba"/>
    <ds:schemaRef ds:uri="6b5d1709-12d3-448d-a01f-72beed8fcf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932</Words>
  <Characters>5318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Chaninart Sriphen</dc:creator>
  <cp:keywords/>
  <dc:description/>
  <cp:lastModifiedBy>Chaninart Sriphen</cp:lastModifiedBy>
  <cp:revision>3</cp:revision>
  <dcterms:created xsi:type="dcterms:W3CDTF">2024-05-31T09:06:00Z</dcterms:created>
  <dcterms:modified xsi:type="dcterms:W3CDTF">2024-05-31T09:07:00Z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  <property fmtid="{D5CDD505-2E9C-101B-9397-08002B2CF9AE}" pid="4" name="MediaServiceImageTags">
    <vt:lpwstr/>
  </property>
</Properties>
</file>